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02" w:rsidRDefault="000E1102" w:rsidP="000E1102">
      <w:r>
        <w:t>В июне 2020 года инициативной группой ТОС «Никольское» проведена работа по ремонту  детской площадки</w:t>
      </w:r>
      <w:r>
        <w:t xml:space="preserve"> 5 элементов</w:t>
      </w:r>
      <w:proofErr w:type="gramStart"/>
      <w:r>
        <w:t>,</w:t>
      </w:r>
      <w:r>
        <w:t>(</w:t>
      </w:r>
      <w:proofErr w:type="gramEnd"/>
      <w:r>
        <w:t xml:space="preserve"> принимали участие 4 человека)</w:t>
      </w:r>
    </w:p>
    <w:p w:rsidR="000E1102" w:rsidRDefault="000E1102" w:rsidP="000E1102"/>
    <w:p w:rsidR="000E1102" w:rsidRDefault="000E1102" w:rsidP="000E1102">
      <w:r>
        <w:rPr>
          <w:noProof/>
          <w:lang w:eastAsia="ru-RU"/>
        </w:rPr>
        <w:drawing>
          <wp:inline distT="0" distB="0" distL="0" distR="0">
            <wp:extent cx="2754721" cy="3672000"/>
            <wp:effectExtent l="0" t="0" r="7620" b="5080"/>
            <wp:docPr id="1" name="Рисунок 1" descr="D:\Рабочий стол\сайт\Никольское на сайт\2020\ТОС 2020\IMG_20200716_17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Никольское на сайт\2020\ТОС 2020\IMG_20200716_171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21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10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54721" cy="3672000"/>
            <wp:effectExtent l="0" t="0" r="7620" b="5080"/>
            <wp:docPr id="2" name="Рисунок 2" descr="D:\Рабочий стол\сайт\Никольское на сайт\2020\ТОС 2020\IMG_20200716_17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айт\Никольское на сайт\2020\ТОС 2020\IMG_20200716_172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21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3326" w:rsidRDefault="00793326"/>
    <w:sectPr w:rsidR="0079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2"/>
    <w:rsid w:val="000E1102"/>
    <w:rsid w:val="007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2020-09-18T13:38:00Z</dcterms:created>
  <dcterms:modified xsi:type="dcterms:W3CDTF">2020-09-18T13:45:00Z</dcterms:modified>
</cp:coreProperties>
</file>