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702" w:rsidRPr="000E7A2F" w:rsidRDefault="000A6702" w:rsidP="000A6702">
      <w:pPr>
        <w:tabs>
          <w:tab w:val="left" w:pos="708"/>
          <w:tab w:val="center" w:pos="4677"/>
          <w:tab w:val="left" w:pos="4710"/>
          <w:tab w:val="right" w:pos="9355"/>
        </w:tabs>
        <w:rPr>
          <w:rFonts w:eastAsia="Calibri" w:cs="Arial"/>
          <w:lang w:eastAsia="en-US"/>
        </w:rPr>
      </w:pPr>
      <w:r w:rsidRPr="000E7A2F">
        <w:rPr>
          <w:rFonts w:eastAsia="Calibri" w:cs="Arial"/>
          <w:lang w:eastAsia="en-US"/>
        </w:rPr>
        <w:tab/>
      </w:r>
      <w:r w:rsidRPr="000E7A2F">
        <w:rPr>
          <w:rFonts w:eastAsia="Calibri" w:cs="Arial"/>
          <w:lang w:eastAsia="en-US"/>
        </w:rPr>
        <w:tab/>
      </w:r>
      <w:r w:rsidRPr="000E7A2F">
        <w:rPr>
          <w:rFonts w:eastAsia="Calibri" w:cs="Arial"/>
          <w:lang w:eastAsia="en-US"/>
        </w:rPr>
        <w:tab/>
      </w:r>
      <w:r w:rsidRPr="000E7A2F">
        <w:rPr>
          <w:rFonts w:eastAsia="Calibri" w:cs="Arial"/>
          <w:noProof/>
        </w:rPr>
        <w:drawing>
          <wp:inline distT="0" distB="0" distL="0" distR="0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B03" w:rsidRPr="000E7A2F" w:rsidRDefault="006C7B03" w:rsidP="006C7B03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  <w:b/>
        </w:rPr>
      </w:pPr>
    </w:p>
    <w:p w:rsidR="006C7B03" w:rsidRPr="000E7A2F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0E7A2F">
        <w:rPr>
          <w:rFonts w:cs="Arial"/>
        </w:rPr>
        <w:t xml:space="preserve">АДМИНИСТРАЦИЯ </w:t>
      </w:r>
    </w:p>
    <w:p w:rsidR="00672F1F" w:rsidRPr="000E7A2F" w:rsidRDefault="006C7B03" w:rsidP="00672F1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0E7A2F">
        <w:rPr>
          <w:rFonts w:cs="Arial"/>
        </w:rPr>
        <w:t>НОВОЧИГОЛЬСКОГО</w:t>
      </w:r>
      <w:r w:rsidR="00672F1F" w:rsidRPr="000E7A2F">
        <w:rPr>
          <w:rFonts w:cs="Arial"/>
        </w:rPr>
        <w:t xml:space="preserve"> СЕЛЬСКОГО ПОСЕЛЕНИЯ</w:t>
      </w:r>
    </w:p>
    <w:p w:rsidR="00672F1F" w:rsidRPr="000E7A2F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0E7A2F">
        <w:rPr>
          <w:rFonts w:cs="Arial"/>
        </w:rPr>
        <w:t>ТАЛОВСКОГО МУНИЦИПАЛЬНОГО РАЙОНА</w:t>
      </w:r>
    </w:p>
    <w:p w:rsidR="00672F1F" w:rsidRPr="000E7A2F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0E7A2F">
        <w:rPr>
          <w:rFonts w:cs="Arial"/>
        </w:rPr>
        <w:t>ВОРОНЕЖСКОЙ ОБЛАСТИ</w:t>
      </w:r>
    </w:p>
    <w:p w:rsidR="00672F1F" w:rsidRPr="000E7A2F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</w:p>
    <w:p w:rsidR="00672F1F" w:rsidRPr="000E7A2F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cs="Arial"/>
        </w:rPr>
      </w:pPr>
      <w:r w:rsidRPr="000E7A2F">
        <w:rPr>
          <w:rFonts w:cs="Arial"/>
        </w:rPr>
        <w:t xml:space="preserve">П О С Т А Н О В Л Е Н И Е </w:t>
      </w:r>
    </w:p>
    <w:p w:rsidR="00672F1F" w:rsidRPr="000E7A2F" w:rsidRDefault="00672F1F" w:rsidP="00672F1F">
      <w:pPr>
        <w:tabs>
          <w:tab w:val="left" w:pos="1860"/>
        </w:tabs>
        <w:ind w:firstLine="0"/>
        <w:jc w:val="left"/>
        <w:rPr>
          <w:rFonts w:cs="Arial"/>
        </w:rPr>
      </w:pPr>
      <w:r w:rsidRPr="000E7A2F">
        <w:rPr>
          <w:rFonts w:cs="Arial"/>
        </w:rPr>
        <w:tab/>
      </w:r>
    </w:p>
    <w:p w:rsidR="00672F1F" w:rsidRPr="000E7A2F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  <w:r w:rsidRPr="000E7A2F">
        <w:rPr>
          <w:rFonts w:cs="Arial"/>
        </w:rPr>
        <w:t>от</w:t>
      </w:r>
      <w:r w:rsidR="00F255D8" w:rsidRPr="000E7A2F">
        <w:rPr>
          <w:rFonts w:cs="Arial"/>
        </w:rPr>
        <w:t xml:space="preserve"> </w:t>
      </w:r>
      <w:r w:rsidR="000E7A2F" w:rsidRPr="000E7A2F">
        <w:rPr>
          <w:rFonts w:cs="Arial"/>
        </w:rPr>
        <w:t>24.07.</w:t>
      </w:r>
      <w:r w:rsidRPr="000E7A2F">
        <w:rPr>
          <w:rFonts w:cs="Arial"/>
        </w:rPr>
        <w:t xml:space="preserve">2024 года № </w:t>
      </w:r>
      <w:r w:rsidR="000E7A2F" w:rsidRPr="000E7A2F">
        <w:rPr>
          <w:rFonts w:cs="Arial"/>
        </w:rPr>
        <w:t>39</w:t>
      </w:r>
    </w:p>
    <w:p w:rsidR="00672F1F" w:rsidRPr="000E7A2F" w:rsidRDefault="006C7B03" w:rsidP="00672F1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  <w:r w:rsidRPr="000E7A2F">
        <w:rPr>
          <w:rFonts w:cs="Arial"/>
        </w:rPr>
        <w:t>с. Новая Чигла</w:t>
      </w:r>
    </w:p>
    <w:p w:rsidR="00672F1F" w:rsidRPr="000E7A2F" w:rsidRDefault="00672F1F" w:rsidP="00672F1F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cs="Arial"/>
        </w:rPr>
      </w:pPr>
    </w:p>
    <w:p w:rsidR="000A6702" w:rsidRPr="000E7A2F" w:rsidRDefault="00CC453E" w:rsidP="00672F1F">
      <w:pPr>
        <w:ind w:right="2550" w:firstLine="0"/>
        <w:outlineLvl w:val="0"/>
        <w:rPr>
          <w:rFonts w:cs="Arial"/>
        </w:rPr>
      </w:pPr>
      <w:r w:rsidRPr="000E7A2F">
        <w:rPr>
          <w:rFonts w:cs="Arial"/>
        </w:rPr>
        <w:t xml:space="preserve">О внесении изменений в постановление администрации </w:t>
      </w:r>
      <w:r w:rsidR="006C7B03" w:rsidRPr="000E7A2F">
        <w:rPr>
          <w:rFonts w:cs="Arial"/>
        </w:rPr>
        <w:t>Новочигольского</w:t>
      </w:r>
      <w:r w:rsidRPr="000E7A2F">
        <w:rPr>
          <w:rFonts w:cs="Arial"/>
        </w:rPr>
        <w:t xml:space="preserve"> сельского поселения от </w:t>
      </w:r>
      <w:r w:rsidR="00F00595" w:rsidRPr="000E7A2F">
        <w:rPr>
          <w:rFonts w:cs="Arial"/>
        </w:rPr>
        <w:t>26.04.2024</w:t>
      </w:r>
      <w:r w:rsidRPr="000E7A2F">
        <w:rPr>
          <w:rFonts w:cs="Arial"/>
        </w:rPr>
        <w:t xml:space="preserve"> №</w:t>
      </w:r>
      <w:r w:rsidR="006C7B03" w:rsidRPr="000E7A2F">
        <w:rPr>
          <w:rFonts w:cs="Arial"/>
        </w:rPr>
        <w:t>21</w:t>
      </w:r>
      <w:r w:rsidRPr="000E7A2F">
        <w:rPr>
          <w:rFonts w:cs="Arial"/>
        </w:rPr>
        <w:t xml:space="preserve"> «</w:t>
      </w:r>
      <w:r w:rsidR="00F00595" w:rsidRPr="000E7A2F">
        <w:rPr>
          <w:rFonts w:cs="Arial"/>
        </w:rPr>
        <w:t xml:space="preserve">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</w:t>
      </w:r>
      <w:r w:rsidR="006C7B03" w:rsidRPr="000E7A2F">
        <w:rPr>
          <w:rFonts w:cs="Arial"/>
        </w:rPr>
        <w:t>Новочигольского</w:t>
      </w:r>
      <w:r w:rsidR="00F00595" w:rsidRPr="000E7A2F">
        <w:rPr>
          <w:rFonts w:cs="Arial"/>
        </w:rPr>
        <w:t xml:space="preserve"> сельского поселения Таловского муниципального района Воронежской области</w:t>
      </w:r>
      <w:r w:rsidRPr="000E7A2F">
        <w:rPr>
          <w:rFonts w:cs="Arial"/>
        </w:rPr>
        <w:t>»</w:t>
      </w:r>
    </w:p>
    <w:p w:rsidR="00672F1F" w:rsidRPr="000E7A2F" w:rsidRDefault="00672F1F" w:rsidP="000A6702">
      <w:pPr>
        <w:ind w:firstLine="0"/>
        <w:outlineLvl w:val="0"/>
        <w:rPr>
          <w:rFonts w:cs="Arial"/>
        </w:rPr>
      </w:pPr>
    </w:p>
    <w:p w:rsidR="000A6702" w:rsidRPr="000E7A2F" w:rsidRDefault="00CC453E" w:rsidP="000A6702">
      <w:pPr>
        <w:shd w:val="clear" w:color="auto" w:fill="FFFFFF"/>
        <w:ind w:firstLine="709"/>
        <w:rPr>
          <w:rFonts w:cs="Arial"/>
        </w:rPr>
      </w:pPr>
      <w:r w:rsidRPr="000E7A2F">
        <w:rPr>
          <w:rFonts w:cs="Arial"/>
        </w:rPr>
        <w:t xml:space="preserve"> 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 w:rsidR="006C7B03" w:rsidRPr="000E7A2F">
        <w:rPr>
          <w:rFonts w:cs="Arial"/>
        </w:rPr>
        <w:t>Новочигольского</w:t>
      </w:r>
      <w:r w:rsidRPr="000E7A2F">
        <w:rPr>
          <w:rFonts w:cs="Arial"/>
        </w:rPr>
        <w:t xml:space="preserve"> сельского поселения Таловского муниципального района Воронежской области </w:t>
      </w:r>
      <w:r w:rsidR="000A6702" w:rsidRPr="000E7A2F">
        <w:rPr>
          <w:rFonts w:cs="Arial"/>
        </w:rPr>
        <w:t xml:space="preserve">администрация </w:t>
      </w:r>
      <w:r w:rsidR="006C7B03" w:rsidRPr="000E7A2F">
        <w:rPr>
          <w:rFonts w:cs="Arial"/>
        </w:rPr>
        <w:t>Новочигольского</w:t>
      </w:r>
      <w:r w:rsidR="000A6702" w:rsidRPr="000E7A2F">
        <w:rPr>
          <w:rFonts w:cs="Arial"/>
        </w:rPr>
        <w:t xml:space="preserve"> сельского поселения Таловского муниципального района Воронежской области </w:t>
      </w:r>
    </w:p>
    <w:p w:rsidR="000A6702" w:rsidRPr="000E7A2F" w:rsidRDefault="000A6702" w:rsidP="000A6702">
      <w:pPr>
        <w:shd w:val="clear" w:color="auto" w:fill="FFFFFF"/>
        <w:ind w:firstLine="709"/>
        <w:rPr>
          <w:rFonts w:cs="Arial"/>
        </w:rPr>
      </w:pPr>
    </w:p>
    <w:p w:rsidR="000A6702" w:rsidRPr="000E7A2F" w:rsidRDefault="000A6702" w:rsidP="000A6702">
      <w:pPr>
        <w:ind w:firstLine="709"/>
        <w:jc w:val="center"/>
        <w:outlineLvl w:val="0"/>
        <w:rPr>
          <w:rFonts w:cs="Arial"/>
          <w:bCs/>
        </w:rPr>
      </w:pPr>
      <w:r w:rsidRPr="000E7A2F">
        <w:rPr>
          <w:rFonts w:cs="Arial"/>
          <w:bCs/>
        </w:rPr>
        <w:t>ПОСТАНОВЛЯЕТ:</w:t>
      </w:r>
    </w:p>
    <w:p w:rsidR="000A6702" w:rsidRPr="000E7A2F" w:rsidRDefault="000A6702" w:rsidP="000A6702">
      <w:pPr>
        <w:ind w:firstLine="709"/>
        <w:outlineLvl w:val="0"/>
        <w:rPr>
          <w:rFonts w:cs="Arial"/>
          <w:bCs/>
        </w:rPr>
      </w:pPr>
    </w:p>
    <w:p w:rsidR="00CC453E" w:rsidRPr="000E7A2F" w:rsidRDefault="00CC453E" w:rsidP="00CC453E">
      <w:pPr>
        <w:suppressAutoHyphens/>
        <w:ind w:firstLine="709"/>
        <w:rPr>
          <w:rFonts w:cs="Arial"/>
        </w:rPr>
      </w:pPr>
      <w:r w:rsidRPr="000E7A2F">
        <w:rPr>
          <w:rFonts w:cs="Arial"/>
        </w:rPr>
        <w:t xml:space="preserve">1. Внести в Приложение к постановлению администрации </w:t>
      </w:r>
      <w:r w:rsidR="006C7B03" w:rsidRPr="000E7A2F">
        <w:rPr>
          <w:rFonts w:cs="Arial"/>
        </w:rPr>
        <w:t>Новочигольского сельского поселения от 26</w:t>
      </w:r>
      <w:r w:rsidRPr="000E7A2F">
        <w:rPr>
          <w:rFonts w:cs="Arial"/>
        </w:rPr>
        <w:t>.0</w:t>
      </w:r>
      <w:r w:rsidR="006C7B03" w:rsidRPr="000E7A2F">
        <w:rPr>
          <w:rFonts w:cs="Arial"/>
        </w:rPr>
        <w:t>4.2024 №21</w:t>
      </w:r>
      <w:r w:rsidRPr="000E7A2F">
        <w:rPr>
          <w:rFonts w:cs="Arial"/>
        </w:rPr>
        <w:t xml:space="preserve"> «</w:t>
      </w:r>
      <w:r w:rsidR="006C7B03" w:rsidRPr="000E7A2F">
        <w:rPr>
          <w:rFonts w:cs="Arial"/>
        </w:rPr>
        <w:t>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Новочигольского сельского поселения Таловского муниципального района Воронежской области</w:t>
      </w:r>
      <w:r w:rsidRPr="000E7A2F">
        <w:rPr>
          <w:rFonts w:cs="Arial"/>
        </w:rPr>
        <w:t>» (далее - Административный регламент) следующие изменения:</w:t>
      </w:r>
    </w:p>
    <w:p w:rsidR="00CC453E" w:rsidRPr="000E7A2F" w:rsidRDefault="00CC453E" w:rsidP="00CC453E">
      <w:pPr>
        <w:suppressAutoHyphens/>
        <w:ind w:firstLine="709"/>
        <w:rPr>
          <w:rFonts w:cs="Arial"/>
        </w:rPr>
      </w:pPr>
      <w:r w:rsidRPr="000E7A2F">
        <w:rPr>
          <w:rFonts w:cs="Arial"/>
        </w:rPr>
        <w:t>1.1. Пункт 7.1.2. изложить в следующей редакции:</w:t>
      </w:r>
    </w:p>
    <w:p w:rsidR="00CC453E" w:rsidRPr="000E7A2F" w:rsidRDefault="00CC453E" w:rsidP="00CC453E">
      <w:pPr>
        <w:suppressAutoHyphens/>
        <w:ind w:firstLine="709"/>
        <w:rPr>
          <w:rFonts w:cs="Arial"/>
        </w:rPr>
      </w:pPr>
      <w:r w:rsidRPr="000E7A2F">
        <w:rPr>
          <w:rFonts w:cs="Arial"/>
        </w:rPr>
        <w:t>«7.1.2. По основанию, указанному в пункте 6.1.2 настоящего Административного регламента, срок предоставления Муниципальной услуги составляет не более 1 (одного) рабочего дня со дня регистрации Заявления в Администрации;».</w:t>
      </w:r>
    </w:p>
    <w:p w:rsidR="00CC453E" w:rsidRPr="000E7A2F" w:rsidRDefault="00CC453E" w:rsidP="00CC453E">
      <w:pPr>
        <w:suppressAutoHyphens/>
        <w:ind w:firstLine="709"/>
        <w:rPr>
          <w:rFonts w:cs="Arial"/>
        </w:rPr>
      </w:pPr>
      <w:r w:rsidRPr="000E7A2F">
        <w:rPr>
          <w:rFonts w:cs="Arial"/>
        </w:rPr>
        <w:t>1.2. Дополнить Административный регламент после пункта 7.1.3. новым пунктом 7.1.4 следующего содержания:</w:t>
      </w:r>
    </w:p>
    <w:p w:rsidR="00CC453E" w:rsidRPr="000E7A2F" w:rsidRDefault="00CC453E" w:rsidP="00CC453E">
      <w:pPr>
        <w:suppressAutoHyphens/>
        <w:ind w:firstLine="709"/>
        <w:rPr>
          <w:rFonts w:cs="Arial"/>
        </w:rPr>
      </w:pPr>
      <w:r w:rsidRPr="000E7A2F">
        <w:rPr>
          <w:rFonts w:cs="Arial"/>
        </w:rPr>
        <w:t xml:space="preserve">«7.1.4. В случае обращения ответственной организации, признанной таковой в соответствии с Законом Воронежской области от 01.12.2023 № 116-ОЗ «О развитии ответственного ведения бизнеса на территории Воронежской области» (далее – </w:t>
      </w:r>
      <w:r w:rsidRPr="000E7A2F">
        <w:rPr>
          <w:rFonts w:cs="Arial"/>
        </w:rPr>
        <w:lastRenderedPageBreak/>
        <w:t>ответственная организация), срок предоставления Муниципальной услуги, указанный в пунктах 7.1.1., 7.1.3. настоящего Административного регламента составляет 3 (три) рабочих дня со дня получения документов Администрацией.</w:t>
      </w:r>
    </w:p>
    <w:p w:rsidR="00CC453E" w:rsidRPr="000E7A2F" w:rsidRDefault="00CC453E" w:rsidP="00CC453E">
      <w:pPr>
        <w:suppressAutoHyphens/>
        <w:ind w:firstLine="709"/>
        <w:rPr>
          <w:rFonts w:cs="Arial"/>
        </w:rPr>
      </w:pPr>
      <w:r w:rsidRPr="000E7A2F">
        <w:rPr>
          <w:rFonts w:cs="Arial"/>
        </w:rPr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взаимодействия, в течение одного рабочего дня.</w:t>
      </w:r>
    </w:p>
    <w:p w:rsidR="00CC453E" w:rsidRPr="000E7A2F" w:rsidRDefault="00CC453E" w:rsidP="00CC453E">
      <w:pPr>
        <w:suppressAutoHyphens/>
        <w:ind w:firstLine="709"/>
        <w:rPr>
          <w:rFonts w:cs="Arial"/>
        </w:rPr>
      </w:pPr>
      <w:r w:rsidRPr="000E7A2F">
        <w:rPr>
          <w:rFonts w:cs="Arial"/>
        </w:rPr>
        <w:t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пунктами 7.1.1., 7.1.3. настоящего Административного регламента.</w:t>
      </w:r>
    </w:p>
    <w:p w:rsidR="00CC453E" w:rsidRPr="000E7A2F" w:rsidRDefault="00CC453E" w:rsidP="00CC453E">
      <w:pPr>
        <w:suppressAutoHyphens/>
        <w:ind w:firstLine="709"/>
        <w:rPr>
          <w:rFonts w:cs="Arial"/>
        </w:rPr>
      </w:pPr>
      <w:r w:rsidRPr="000E7A2F">
        <w:rPr>
          <w:rFonts w:cs="Arial"/>
        </w:rPr>
        <w:t>Статус заявителя как ответственной организации подтверждается выпиской из реестра ответственных организаций Воронежской области, предоставляемой Заявителем при обращении за Муниципальной услугой.».</w:t>
      </w:r>
    </w:p>
    <w:p w:rsidR="00CC453E" w:rsidRPr="000E7A2F" w:rsidRDefault="00CC453E" w:rsidP="00CC453E">
      <w:pPr>
        <w:suppressAutoHyphens/>
        <w:ind w:firstLine="709"/>
        <w:rPr>
          <w:rFonts w:cs="Arial"/>
        </w:rPr>
      </w:pPr>
      <w:r w:rsidRPr="000E7A2F">
        <w:rPr>
          <w:rFonts w:cs="Arial"/>
        </w:rPr>
        <w:t xml:space="preserve">2. </w:t>
      </w:r>
      <w:r w:rsidR="000E7A2F" w:rsidRPr="001B35AF">
        <w:rPr>
          <w:rFonts w:cs="Arial"/>
          <w:shd w:val="clear" w:color="auto" w:fill="FFFFFF"/>
        </w:rPr>
        <w:t>Настоящее постановление вступает в силу с момента его официального обнародования</w:t>
      </w:r>
      <w:r w:rsidRPr="000E7A2F">
        <w:rPr>
          <w:rFonts w:cs="Arial"/>
        </w:rPr>
        <w:t>.</w:t>
      </w:r>
    </w:p>
    <w:p w:rsidR="000A6702" w:rsidRPr="000E7A2F" w:rsidRDefault="00CC453E" w:rsidP="00CC453E">
      <w:pPr>
        <w:suppressAutoHyphens/>
        <w:ind w:firstLine="709"/>
        <w:rPr>
          <w:rFonts w:cs="Arial"/>
        </w:rPr>
      </w:pPr>
      <w:r w:rsidRPr="000E7A2F">
        <w:rPr>
          <w:rFonts w:cs="Arial"/>
        </w:rPr>
        <w:t>3. Контроль за исполнением настоящего постановления 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5844"/>
      </w:tblGrid>
      <w:tr w:rsidR="00672F1F" w:rsidRPr="000E7A2F" w:rsidTr="000B3EED">
        <w:tc>
          <w:tcPr>
            <w:tcW w:w="4077" w:type="dxa"/>
          </w:tcPr>
          <w:p w:rsidR="00672F1F" w:rsidRPr="000E7A2F" w:rsidRDefault="00672F1F" w:rsidP="00672F1F">
            <w:pPr>
              <w:suppressAutoHyphens/>
              <w:ind w:firstLine="0"/>
              <w:rPr>
                <w:rFonts w:cs="Arial"/>
              </w:rPr>
            </w:pPr>
          </w:p>
          <w:p w:rsidR="00672F1F" w:rsidRPr="000E7A2F" w:rsidRDefault="00672F1F" w:rsidP="00672F1F">
            <w:pPr>
              <w:suppressAutoHyphens/>
              <w:ind w:firstLine="0"/>
              <w:rPr>
                <w:rFonts w:cs="Arial"/>
              </w:rPr>
            </w:pPr>
            <w:r w:rsidRPr="000E7A2F">
              <w:rPr>
                <w:rFonts w:cs="Arial"/>
              </w:rPr>
              <w:t xml:space="preserve">Глава </w:t>
            </w:r>
            <w:r w:rsidR="006C7B03" w:rsidRPr="000E7A2F">
              <w:rPr>
                <w:rFonts w:cs="Arial"/>
              </w:rPr>
              <w:t>Новочигольского</w:t>
            </w:r>
          </w:p>
          <w:p w:rsidR="00672F1F" w:rsidRPr="000E7A2F" w:rsidRDefault="00672F1F" w:rsidP="00672F1F">
            <w:pPr>
              <w:suppressAutoHyphens/>
              <w:ind w:firstLine="0"/>
              <w:rPr>
                <w:rFonts w:cs="Arial"/>
              </w:rPr>
            </w:pPr>
            <w:r w:rsidRPr="000E7A2F">
              <w:rPr>
                <w:rFonts w:cs="Arial"/>
              </w:rPr>
              <w:t>сельского поселения</w:t>
            </w:r>
          </w:p>
        </w:tc>
        <w:tc>
          <w:tcPr>
            <w:tcW w:w="5844" w:type="dxa"/>
          </w:tcPr>
          <w:p w:rsidR="00672F1F" w:rsidRPr="000E7A2F" w:rsidRDefault="00672F1F" w:rsidP="00672F1F">
            <w:pPr>
              <w:suppressAutoHyphens/>
              <w:rPr>
                <w:rFonts w:cs="Arial"/>
              </w:rPr>
            </w:pPr>
          </w:p>
          <w:p w:rsidR="006C7B03" w:rsidRPr="000E7A2F" w:rsidRDefault="006C7B03" w:rsidP="00672F1F">
            <w:pPr>
              <w:suppressAutoHyphens/>
              <w:jc w:val="right"/>
              <w:rPr>
                <w:rFonts w:cs="Arial"/>
              </w:rPr>
            </w:pPr>
          </w:p>
          <w:p w:rsidR="00672F1F" w:rsidRPr="000E7A2F" w:rsidRDefault="006C7B03" w:rsidP="00672F1F">
            <w:pPr>
              <w:suppressAutoHyphens/>
              <w:jc w:val="right"/>
              <w:rPr>
                <w:rFonts w:cs="Arial"/>
              </w:rPr>
            </w:pPr>
            <w:r w:rsidRPr="000E7A2F">
              <w:rPr>
                <w:rFonts w:cs="Arial"/>
              </w:rPr>
              <w:t>С.А. Майгуров</w:t>
            </w:r>
          </w:p>
        </w:tc>
      </w:tr>
    </w:tbl>
    <w:p w:rsidR="00AE7CF3" w:rsidRDefault="00AE7CF3" w:rsidP="00672F1F">
      <w:pPr>
        <w:autoSpaceDE w:val="0"/>
        <w:autoSpaceDN w:val="0"/>
        <w:adjustRightInd w:val="0"/>
        <w:ind w:firstLine="0"/>
        <w:rPr>
          <w:rFonts w:cs="Arial"/>
        </w:rPr>
      </w:pPr>
    </w:p>
    <w:p w:rsidR="00B6141E" w:rsidRPr="000E7A2F" w:rsidRDefault="00B6141E" w:rsidP="009C1239">
      <w:pPr>
        <w:spacing w:after="160" w:line="259" w:lineRule="auto"/>
        <w:ind w:firstLine="0"/>
        <w:jc w:val="left"/>
        <w:rPr>
          <w:rFonts w:cs="Arial"/>
        </w:rPr>
      </w:pPr>
      <w:bookmarkStart w:id="0" w:name="_GoBack"/>
      <w:bookmarkEnd w:id="0"/>
    </w:p>
    <w:sectPr w:rsidR="00B6141E" w:rsidRPr="000E7A2F" w:rsidSect="00672F1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76"/>
    <w:rsid w:val="00045921"/>
    <w:rsid w:val="0005100C"/>
    <w:rsid w:val="00083D4D"/>
    <w:rsid w:val="000A6702"/>
    <w:rsid w:val="000E7A2F"/>
    <w:rsid w:val="00103C76"/>
    <w:rsid w:val="003D7E4D"/>
    <w:rsid w:val="00601555"/>
    <w:rsid w:val="00672F1F"/>
    <w:rsid w:val="006C7B03"/>
    <w:rsid w:val="00863C0A"/>
    <w:rsid w:val="00914B51"/>
    <w:rsid w:val="00914CB1"/>
    <w:rsid w:val="00940965"/>
    <w:rsid w:val="009C1239"/>
    <w:rsid w:val="00AE7CF3"/>
    <w:rsid w:val="00B6141E"/>
    <w:rsid w:val="00B90618"/>
    <w:rsid w:val="00B94251"/>
    <w:rsid w:val="00C51521"/>
    <w:rsid w:val="00CA702A"/>
    <w:rsid w:val="00CC453E"/>
    <w:rsid w:val="00E43C14"/>
    <w:rsid w:val="00EA040E"/>
    <w:rsid w:val="00EB6B37"/>
    <w:rsid w:val="00F00595"/>
    <w:rsid w:val="00F255D8"/>
    <w:rsid w:val="00FB5AFF"/>
    <w:rsid w:val="00FB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5BF657-513F-46C0-B723-13F28A4CD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0A67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A6702"/>
    <w:rPr>
      <w:strike w:val="0"/>
      <w:dstrike w:val="0"/>
      <w:color w:val="0000FF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0E7A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A2F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AE7CF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Паринова Евгения Сергеевна</dc:creator>
  <cp:keywords/>
  <dc:description/>
  <cp:lastModifiedBy>NChiglaSMEV</cp:lastModifiedBy>
  <cp:revision>22</cp:revision>
  <cp:lastPrinted>2024-07-25T05:22:00Z</cp:lastPrinted>
  <dcterms:created xsi:type="dcterms:W3CDTF">2024-05-31T06:51:00Z</dcterms:created>
  <dcterms:modified xsi:type="dcterms:W3CDTF">2024-07-31T06:38:00Z</dcterms:modified>
</cp:coreProperties>
</file>