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0" w:rsidRPr="000E0CAA" w:rsidRDefault="0022559B" w:rsidP="005F7258">
      <w:pPr>
        <w:ind w:firstLine="0"/>
        <w:jc w:val="center"/>
        <w:rPr>
          <w:rFonts w:cs="Arial"/>
        </w:rPr>
      </w:pPr>
      <w:r w:rsidRPr="000E0CAA">
        <w:rPr>
          <w:rFonts w:cs="Arial"/>
          <w:noProof/>
        </w:rPr>
        <w:drawing>
          <wp:inline distT="0" distB="0" distL="0" distR="0" wp14:anchorId="5DA93A72" wp14:editId="403420E0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258" w:rsidRPr="000E0CAA" w:rsidRDefault="005F7258" w:rsidP="005F7258">
      <w:pPr>
        <w:ind w:firstLine="0"/>
        <w:jc w:val="left"/>
        <w:rPr>
          <w:rFonts w:cs="Arial"/>
          <w:b/>
        </w:rPr>
      </w:pPr>
    </w:p>
    <w:p w:rsidR="00115A40" w:rsidRPr="000E0CAA" w:rsidRDefault="00115A40" w:rsidP="00E53ED6">
      <w:pPr>
        <w:ind w:firstLine="0"/>
        <w:jc w:val="center"/>
        <w:rPr>
          <w:rFonts w:cs="Arial"/>
        </w:rPr>
      </w:pPr>
      <w:r w:rsidRPr="000E0CAA">
        <w:rPr>
          <w:rFonts w:cs="Arial"/>
        </w:rPr>
        <w:t>СОВЕТ НАРОДНЫХ ДЕПУТАТОВ</w:t>
      </w:r>
    </w:p>
    <w:p w:rsidR="00115A40" w:rsidRPr="000E0CAA" w:rsidRDefault="005F7258" w:rsidP="00E53ED6">
      <w:pPr>
        <w:ind w:firstLine="0"/>
        <w:jc w:val="center"/>
        <w:rPr>
          <w:rFonts w:cs="Arial"/>
        </w:rPr>
      </w:pPr>
      <w:r w:rsidRPr="000E0CAA">
        <w:rPr>
          <w:rFonts w:cs="Arial"/>
        </w:rPr>
        <w:t>НОВОЧИГОЛЬСКОГО</w:t>
      </w:r>
      <w:r w:rsidR="00115A40" w:rsidRPr="000E0CAA">
        <w:rPr>
          <w:rFonts w:cs="Arial"/>
        </w:rPr>
        <w:t xml:space="preserve"> СЕЛЬСКОГО ПОСЕЛЕНИЯ</w:t>
      </w:r>
    </w:p>
    <w:p w:rsidR="00115A40" w:rsidRPr="000E0CAA" w:rsidRDefault="00115A40" w:rsidP="00E53ED6">
      <w:pPr>
        <w:ind w:firstLine="0"/>
        <w:jc w:val="center"/>
        <w:rPr>
          <w:rFonts w:cs="Arial"/>
        </w:rPr>
      </w:pPr>
      <w:r w:rsidRPr="000E0CAA">
        <w:rPr>
          <w:rFonts w:cs="Arial"/>
        </w:rPr>
        <w:t>ТАЛОВСКОГО МУНИЦИПАЛЬНОГО РАЙОНА</w:t>
      </w:r>
    </w:p>
    <w:p w:rsidR="00115A40" w:rsidRPr="000E0CAA" w:rsidRDefault="00115A40" w:rsidP="00E53ED6">
      <w:pPr>
        <w:ind w:firstLine="0"/>
        <w:jc w:val="center"/>
        <w:rPr>
          <w:rFonts w:cs="Arial"/>
        </w:rPr>
      </w:pPr>
      <w:r w:rsidRPr="000E0CAA">
        <w:rPr>
          <w:rFonts w:cs="Arial"/>
        </w:rPr>
        <w:t>ВОРОНЕЖСКОЙ ОБЛАСТИ</w:t>
      </w:r>
    </w:p>
    <w:p w:rsidR="00115A40" w:rsidRPr="000E0CAA" w:rsidRDefault="00115A40" w:rsidP="00E53ED6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15A40" w:rsidRPr="000E0CAA" w:rsidRDefault="00115A40" w:rsidP="00E53ED6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0E0CAA">
        <w:rPr>
          <w:rFonts w:ascii="Arial" w:hAnsi="Arial" w:cs="Arial"/>
          <w:sz w:val="24"/>
          <w:szCs w:val="24"/>
        </w:rPr>
        <w:t>Р Е Ш Е Н И Е</w:t>
      </w:r>
    </w:p>
    <w:p w:rsidR="00115A40" w:rsidRPr="000E0CAA" w:rsidRDefault="00115A40" w:rsidP="00B247A6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B247A6" w:rsidRPr="000E0CAA" w:rsidRDefault="00115A40" w:rsidP="00B247A6">
      <w:pPr>
        <w:pStyle w:val="a3"/>
        <w:tabs>
          <w:tab w:val="left" w:pos="708"/>
          <w:tab w:val="center" w:pos="7200"/>
          <w:tab w:val="right" w:pos="9000"/>
          <w:tab w:val="left" w:pos="9180"/>
        </w:tabs>
        <w:ind w:right="4674"/>
        <w:rPr>
          <w:rFonts w:ascii="Arial" w:hAnsi="Arial" w:cs="Arial"/>
          <w:sz w:val="24"/>
          <w:szCs w:val="24"/>
        </w:rPr>
      </w:pPr>
      <w:r w:rsidRPr="000E0CAA">
        <w:rPr>
          <w:rFonts w:ascii="Arial" w:hAnsi="Arial" w:cs="Arial"/>
          <w:sz w:val="24"/>
          <w:szCs w:val="24"/>
        </w:rPr>
        <w:t>от</w:t>
      </w:r>
      <w:r w:rsidR="00B247A6" w:rsidRPr="000E0CAA">
        <w:rPr>
          <w:rFonts w:ascii="Arial" w:hAnsi="Arial" w:cs="Arial"/>
          <w:sz w:val="24"/>
          <w:szCs w:val="24"/>
        </w:rPr>
        <w:t xml:space="preserve"> </w:t>
      </w:r>
      <w:r w:rsidR="005F7258" w:rsidRPr="000E0CAA">
        <w:rPr>
          <w:rFonts w:ascii="Arial" w:hAnsi="Arial" w:cs="Arial"/>
          <w:sz w:val="24"/>
          <w:szCs w:val="24"/>
        </w:rPr>
        <w:t xml:space="preserve"> </w:t>
      </w:r>
      <w:r w:rsidR="000E0CAA" w:rsidRPr="000E0CAA">
        <w:rPr>
          <w:rFonts w:ascii="Arial" w:hAnsi="Arial" w:cs="Arial"/>
          <w:sz w:val="24"/>
          <w:szCs w:val="24"/>
        </w:rPr>
        <w:t>07.03.</w:t>
      </w:r>
      <w:r w:rsidR="004B25BA" w:rsidRPr="000E0CAA">
        <w:rPr>
          <w:rFonts w:ascii="Arial" w:hAnsi="Arial" w:cs="Arial"/>
          <w:sz w:val="24"/>
          <w:szCs w:val="24"/>
        </w:rPr>
        <w:t>2024</w:t>
      </w:r>
      <w:r w:rsidR="00B247A6" w:rsidRPr="000E0CAA">
        <w:rPr>
          <w:rFonts w:ascii="Arial" w:hAnsi="Arial" w:cs="Arial"/>
          <w:sz w:val="24"/>
          <w:szCs w:val="24"/>
        </w:rPr>
        <w:t xml:space="preserve"> года</w:t>
      </w:r>
      <w:r w:rsidRPr="000E0CAA">
        <w:rPr>
          <w:rFonts w:ascii="Arial" w:hAnsi="Arial" w:cs="Arial"/>
          <w:sz w:val="24"/>
          <w:szCs w:val="24"/>
        </w:rPr>
        <w:t xml:space="preserve"> №</w:t>
      </w:r>
      <w:r w:rsidR="00B247A6" w:rsidRPr="000E0CAA">
        <w:rPr>
          <w:rFonts w:ascii="Arial" w:hAnsi="Arial" w:cs="Arial"/>
          <w:sz w:val="24"/>
          <w:szCs w:val="24"/>
        </w:rPr>
        <w:t xml:space="preserve"> </w:t>
      </w:r>
      <w:r w:rsidR="000E0CAA" w:rsidRPr="000E0CAA">
        <w:rPr>
          <w:rFonts w:ascii="Arial" w:hAnsi="Arial" w:cs="Arial"/>
          <w:sz w:val="24"/>
          <w:szCs w:val="24"/>
        </w:rPr>
        <w:t>4</w:t>
      </w:r>
    </w:p>
    <w:p w:rsidR="00115A40" w:rsidRPr="000E0CAA" w:rsidRDefault="005F7258" w:rsidP="000E0CAA">
      <w:pPr>
        <w:pStyle w:val="a3"/>
        <w:tabs>
          <w:tab w:val="clear" w:pos="4536"/>
          <w:tab w:val="clear" w:pos="9072"/>
          <w:tab w:val="left" w:pos="708"/>
          <w:tab w:val="left" w:pos="2880"/>
        </w:tabs>
        <w:ind w:left="142" w:right="4674"/>
        <w:rPr>
          <w:rFonts w:ascii="Arial" w:hAnsi="Arial" w:cs="Arial"/>
          <w:sz w:val="24"/>
          <w:szCs w:val="24"/>
        </w:rPr>
      </w:pPr>
      <w:r w:rsidRPr="000E0CAA">
        <w:rPr>
          <w:rFonts w:ascii="Arial" w:hAnsi="Arial" w:cs="Arial"/>
          <w:sz w:val="24"/>
          <w:szCs w:val="24"/>
        </w:rPr>
        <w:t>с. Новая Чигла</w:t>
      </w:r>
      <w:r w:rsidR="00B247A6" w:rsidRPr="000E0CAA">
        <w:rPr>
          <w:rFonts w:ascii="Arial" w:hAnsi="Arial" w:cs="Arial"/>
          <w:sz w:val="24"/>
          <w:szCs w:val="24"/>
        </w:rPr>
        <w:tab/>
      </w:r>
    </w:p>
    <w:p w:rsidR="00B247A6" w:rsidRPr="000E0CAA" w:rsidRDefault="00B247A6" w:rsidP="00B247A6">
      <w:pPr>
        <w:tabs>
          <w:tab w:val="left" w:pos="4536"/>
        </w:tabs>
        <w:suppressAutoHyphens/>
        <w:ind w:right="4820" w:firstLine="0"/>
        <w:rPr>
          <w:rFonts w:cs="Arial"/>
          <w:b/>
        </w:rPr>
      </w:pPr>
    </w:p>
    <w:p w:rsidR="00115A40" w:rsidRPr="000E0CAA" w:rsidRDefault="00115A40" w:rsidP="004B25BA">
      <w:pPr>
        <w:tabs>
          <w:tab w:val="left" w:pos="5670"/>
        </w:tabs>
        <w:suppressAutoHyphens/>
        <w:ind w:right="3684" w:firstLine="0"/>
        <w:rPr>
          <w:rFonts w:cs="Arial"/>
          <w:kern w:val="28"/>
        </w:rPr>
      </w:pPr>
      <w:r w:rsidRPr="000E0CAA">
        <w:rPr>
          <w:rFonts w:cs="Arial"/>
        </w:rPr>
        <w:t>О внесении изменений в решение Совета народных депутатов</w:t>
      </w:r>
      <w:r w:rsidR="00EA2550" w:rsidRPr="000E0CAA">
        <w:rPr>
          <w:rFonts w:cs="Arial"/>
        </w:rPr>
        <w:t xml:space="preserve"> </w:t>
      </w:r>
      <w:r w:rsidR="005F7258" w:rsidRPr="000E0CAA">
        <w:rPr>
          <w:rFonts w:cs="Arial"/>
        </w:rPr>
        <w:t>Новочигольского</w:t>
      </w:r>
      <w:r w:rsidR="00EA2550" w:rsidRPr="000E0CAA">
        <w:rPr>
          <w:rFonts w:cs="Arial"/>
        </w:rPr>
        <w:t xml:space="preserve"> </w:t>
      </w:r>
      <w:r w:rsidRPr="000E0CAA">
        <w:rPr>
          <w:rFonts w:cs="Arial"/>
        </w:rPr>
        <w:t xml:space="preserve">сельского поселения Таловского муниципального района Воронежской области от </w:t>
      </w:r>
      <w:r w:rsidR="005F7258" w:rsidRPr="000E0CAA">
        <w:rPr>
          <w:rFonts w:cs="Arial"/>
        </w:rPr>
        <w:t>20.09.2023 31</w:t>
      </w:r>
      <w:r w:rsidR="00736EBA" w:rsidRPr="000E0CAA">
        <w:rPr>
          <w:rFonts w:cs="Arial"/>
        </w:rPr>
        <w:t xml:space="preserve"> </w:t>
      </w:r>
      <w:r w:rsidR="00EA2550" w:rsidRPr="000E0CAA">
        <w:rPr>
          <w:rFonts w:cs="Arial"/>
        </w:rPr>
        <w:t xml:space="preserve">«Об утверждении Положения о муниципальном контроле в сфере благоустройства на территории </w:t>
      </w:r>
      <w:r w:rsidR="005F7258" w:rsidRPr="000E0CAA">
        <w:rPr>
          <w:rFonts w:cs="Arial"/>
        </w:rPr>
        <w:t>Новочигольского</w:t>
      </w:r>
      <w:r w:rsidR="00EA2550" w:rsidRPr="000E0CAA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Pr="000E0CAA">
        <w:rPr>
          <w:rFonts w:cs="Arial"/>
          <w:kern w:val="28"/>
        </w:rPr>
        <w:t>»</w:t>
      </w:r>
    </w:p>
    <w:p w:rsidR="00115A40" w:rsidRPr="000E0CAA" w:rsidRDefault="00115A40" w:rsidP="00115A40">
      <w:pPr>
        <w:tabs>
          <w:tab w:val="left" w:pos="4536"/>
        </w:tabs>
        <w:suppressAutoHyphens/>
        <w:ind w:left="142" w:right="4820"/>
        <w:rPr>
          <w:rFonts w:cs="Arial"/>
        </w:rPr>
      </w:pPr>
    </w:p>
    <w:p w:rsidR="00115A40" w:rsidRPr="000E0CAA" w:rsidRDefault="00115A40" w:rsidP="00090AC8">
      <w:pPr>
        <w:ind w:firstLine="709"/>
        <w:rPr>
          <w:rFonts w:cs="Arial"/>
        </w:rPr>
      </w:pPr>
      <w:r w:rsidRPr="000E0CAA">
        <w:rPr>
          <w:rFonts w:cs="Arial"/>
        </w:rPr>
        <w:t xml:space="preserve">В целях приведения нормативных правовых актов Совета народных депутатов </w:t>
      </w:r>
      <w:r w:rsidR="005F7258" w:rsidRPr="000E0CAA">
        <w:rPr>
          <w:rFonts w:cs="Arial"/>
        </w:rPr>
        <w:t>Новочигольского</w:t>
      </w:r>
      <w:r w:rsidRPr="000E0CAA">
        <w:rPr>
          <w:rFonts w:cs="Arial"/>
        </w:rPr>
        <w:t xml:space="preserve"> сельского поселения Таловского муниципального района Воронежской области в соответствие действующему законодательству, Совет народных депутатов </w:t>
      </w:r>
      <w:r w:rsidR="005F7258" w:rsidRPr="000E0CAA">
        <w:rPr>
          <w:rFonts w:cs="Arial"/>
        </w:rPr>
        <w:t>Новочигольского</w:t>
      </w:r>
      <w:r w:rsidRPr="000E0CAA">
        <w:rPr>
          <w:rFonts w:cs="Arial"/>
        </w:rPr>
        <w:t xml:space="preserve"> сельского поселения Таловского муниципального </w:t>
      </w:r>
      <w:r w:rsidR="005F7258" w:rsidRPr="000E0CAA">
        <w:rPr>
          <w:rFonts w:cs="Arial"/>
        </w:rPr>
        <w:t>района Воронежской области</w:t>
      </w:r>
    </w:p>
    <w:p w:rsidR="00B247A6" w:rsidRPr="000E0CAA" w:rsidRDefault="00B247A6" w:rsidP="00090AC8">
      <w:pPr>
        <w:jc w:val="center"/>
        <w:rPr>
          <w:rFonts w:cs="Arial"/>
        </w:rPr>
      </w:pPr>
    </w:p>
    <w:p w:rsidR="00090AC8" w:rsidRPr="000E0CAA" w:rsidRDefault="00090AC8" w:rsidP="00090AC8">
      <w:pPr>
        <w:jc w:val="center"/>
        <w:rPr>
          <w:rFonts w:cs="Arial"/>
        </w:rPr>
      </w:pPr>
      <w:r w:rsidRPr="000E0CAA">
        <w:rPr>
          <w:rFonts w:cs="Arial"/>
        </w:rPr>
        <w:t>РЕШИЛ:</w:t>
      </w:r>
    </w:p>
    <w:p w:rsidR="00115A40" w:rsidRPr="000E0CAA" w:rsidRDefault="00115A40" w:rsidP="00EA2550">
      <w:pPr>
        <w:numPr>
          <w:ilvl w:val="0"/>
          <w:numId w:val="1"/>
        </w:numPr>
        <w:suppressAutoHyphens/>
        <w:ind w:left="0" w:firstLine="709"/>
        <w:rPr>
          <w:rFonts w:cs="Arial"/>
        </w:rPr>
      </w:pPr>
      <w:r w:rsidRPr="000E0CAA">
        <w:rPr>
          <w:rFonts w:cs="Arial"/>
        </w:rPr>
        <w:t xml:space="preserve"> В решение Совета народных депутатов </w:t>
      </w:r>
      <w:r w:rsidR="005F7258" w:rsidRPr="000E0CAA">
        <w:rPr>
          <w:rFonts w:cs="Arial"/>
        </w:rPr>
        <w:t>Новочигольского</w:t>
      </w:r>
      <w:r w:rsidRPr="000E0CAA">
        <w:rPr>
          <w:rFonts w:cs="Arial"/>
        </w:rPr>
        <w:t xml:space="preserve"> сельского поселения Таловского муниципального района Воронежской области </w:t>
      </w:r>
      <w:r w:rsidR="005F7258" w:rsidRPr="000E0CAA">
        <w:rPr>
          <w:rFonts w:cs="Arial"/>
        </w:rPr>
        <w:t>от 20.09.2023 № 31</w:t>
      </w:r>
      <w:r w:rsidR="00EA2550" w:rsidRPr="000E0CAA">
        <w:rPr>
          <w:rFonts w:cs="Arial"/>
        </w:rPr>
        <w:t xml:space="preserve"> «Об утверждении Положения о муниципальном контроле в сфере благоустройства на территории </w:t>
      </w:r>
      <w:r w:rsidR="005F7258" w:rsidRPr="000E0CAA">
        <w:rPr>
          <w:rFonts w:cs="Arial"/>
        </w:rPr>
        <w:t>Новочигольского</w:t>
      </w:r>
      <w:r w:rsidR="00EA2550" w:rsidRPr="000E0CAA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Pr="000E0CAA">
        <w:rPr>
          <w:rFonts w:cs="Arial"/>
        </w:rPr>
        <w:t>» (далее – решение) внести следующие изменения:</w:t>
      </w:r>
    </w:p>
    <w:p w:rsidR="00115A40" w:rsidRPr="000E0CAA" w:rsidRDefault="00115A40" w:rsidP="00EA2550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cs="Arial"/>
        </w:rPr>
      </w:pPr>
      <w:r w:rsidRPr="000E0CAA">
        <w:rPr>
          <w:rFonts w:cs="Arial"/>
        </w:rPr>
        <w:t xml:space="preserve">Абзац </w:t>
      </w:r>
      <w:r w:rsidR="004B25BA" w:rsidRPr="000E0CAA">
        <w:rPr>
          <w:rFonts w:cs="Arial"/>
        </w:rPr>
        <w:t>2</w:t>
      </w:r>
      <w:r w:rsidRPr="000E0CAA">
        <w:rPr>
          <w:rFonts w:cs="Arial"/>
        </w:rPr>
        <w:t xml:space="preserve"> пункта </w:t>
      </w:r>
      <w:r w:rsidR="004B25BA" w:rsidRPr="000E0CAA">
        <w:rPr>
          <w:rFonts w:cs="Arial"/>
        </w:rPr>
        <w:t xml:space="preserve">3.3. </w:t>
      </w:r>
      <w:r w:rsidRPr="000E0CAA">
        <w:rPr>
          <w:rFonts w:cs="Arial"/>
        </w:rPr>
        <w:t xml:space="preserve">решения изложить в </w:t>
      </w:r>
      <w:r w:rsidR="00B27738" w:rsidRPr="000E0CAA">
        <w:rPr>
          <w:rFonts w:cs="Arial"/>
        </w:rPr>
        <w:t>новой</w:t>
      </w:r>
      <w:r w:rsidRPr="000E0CAA">
        <w:rPr>
          <w:rFonts w:cs="Arial"/>
        </w:rPr>
        <w:t xml:space="preserve"> редакции:</w:t>
      </w:r>
    </w:p>
    <w:p w:rsidR="00115A40" w:rsidRPr="000E0CAA" w:rsidRDefault="00115A40" w:rsidP="00EA2550">
      <w:pPr>
        <w:overflowPunct w:val="0"/>
        <w:autoSpaceDE w:val="0"/>
        <w:autoSpaceDN w:val="0"/>
        <w:adjustRightInd w:val="0"/>
        <w:ind w:firstLine="709"/>
        <w:rPr>
          <w:rFonts w:cs="Arial"/>
          <w:lang w:eastAsia="zh-CN"/>
        </w:rPr>
      </w:pPr>
      <w:r w:rsidRPr="000E0CAA">
        <w:rPr>
          <w:rFonts w:cs="Arial"/>
        </w:rPr>
        <w:t>«</w:t>
      </w:r>
      <w:r w:rsidR="004B25BA" w:rsidRPr="000E0CAA">
        <w:rPr>
          <w:rFonts w:cs="Arial"/>
          <w:lang w:eastAsia="zh-CN"/>
        </w:rPr>
        <w:t>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10.03.2022.».</w:t>
      </w:r>
    </w:p>
    <w:p w:rsidR="00115A40" w:rsidRPr="000E0CAA" w:rsidRDefault="005C2598" w:rsidP="00090AC8">
      <w:pPr>
        <w:ind w:firstLine="709"/>
        <w:rPr>
          <w:rFonts w:cs="Arial"/>
        </w:rPr>
      </w:pPr>
      <w:r w:rsidRPr="000E0CAA">
        <w:rPr>
          <w:rFonts w:cs="Arial"/>
        </w:rPr>
        <w:t>2</w:t>
      </w:r>
      <w:r w:rsidR="00115A40" w:rsidRPr="000E0CAA">
        <w:rPr>
          <w:rFonts w:cs="Arial"/>
        </w:rPr>
        <w:t>. Настоящее решение вступает в силу после его официального обнародования.</w:t>
      </w:r>
    </w:p>
    <w:p w:rsidR="00115A40" w:rsidRPr="000E0CAA" w:rsidRDefault="00115A40" w:rsidP="005C2598">
      <w:pPr>
        <w:rPr>
          <w:rFonts w:cs="Arial"/>
        </w:rPr>
      </w:pP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61"/>
      </w:tblGrid>
      <w:tr w:rsidR="005F7258" w:rsidRPr="000E0CAA" w:rsidTr="005F7258">
        <w:tc>
          <w:tcPr>
            <w:tcW w:w="4928" w:type="dxa"/>
          </w:tcPr>
          <w:p w:rsidR="00090AC8" w:rsidRPr="000E0CAA" w:rsidRDefault="005F7258" w:rsidP="005F7258">
            <w:pPr>
              <w:ind w:firstLine="29"/>
              <w:rPr>
                <w:rFonts w:cs="Arial"/>
              </w:rPr>
            </w:pPr>
            <w:r w:rsidRPr="000E0CAA">
              <w:rPr>
                <w:rFonts w:cs="Arial"/>
              </w:rPr>
              <w:t>Исполняющий обязанности г</w:t>
            </w:r>
            <w:r w:rsidR="00090AC8" w:rsidRPr="000E0CAA">
              <w:rPr>
                <w:rFonts w:cs="Arial"/>
              </w:rPr>
              <w:t>лав</w:t>
            </w:r>
            <w:r w:rsidRPr="000E0CAA">
              <w:rPr>
                <w:rFonts w:cs="Arial"/>
              </w:rPr>
              <w:t>ы</w:t>
            </w:r>
            <w:r w:rsidR="00090AC8" w:rsidRPr="000E0CAA">
              <w:rPr>
                <w:rFonts w:cs="Arial"/>
              </w:rPr>
              <w:t xml:space="preserve"> </w:t>
            </w:r>
            <w:r w:rsidRPr="000E0CAA">
              <w:rPr>
                <w:rFonts w:cs="Arial"/>
              </w:rPr>
              <w:t xml:space="preserve">Новочигольского </w:t>
            </w:r>
            <w:r w:rsidR="00090AC8" w:rsidRPr="000E0CAA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761" w:type="dxa"/>
          </w:tcPr>
          <w:p w:rsidR="005F7258" w:rsidRPr="000E0CAA" w:rsidRDefault="005F7258" w:rsidP="00090AC8">
            <w:pPr>
              <w:ind w:firstLine="0"/>
              <w:jc w:val="right"/>
              <w:rPr>
                <w:rFonts w:cs="Arial"/>
              </w:rPr>
            </w:pPr>
          </w:p>
          <w:p w:rsidR="00090AC8" w:rsidRPr="000E0CAA" w:rsidRDefault="005F7258" w:rsidP="00090AC8">
            <w:pPr>
              <w:ind w:firstLine="0"/>
              <w:jc w:val="right"/>
              <w:rPr>
                <w:rFonts w:cs="Arial"/>
              </w:rPr>
            </w:pPr>
            <w:r w:rsidRPr="000E0CAA">
              <w:rPr>
                <w:rFonts w:cs="Arial"/>
              </w:rPr>
              <w:t>А.И. Тертышин</w:t>
            </w:r>
          </w:p>
        </w:tc>
      </w:tr>
    </w:tbl>
    <w:p w:rsidR="000E0CAA" w:rsidRPr="000E0CAA" w:rsidRDefault="000E0CAA" w:rsidP="004B25BA">
      <w:pPr>
        <w:ind w:firstLine="0"/>
        <w:rPr>
          <w:rFonts w:cs="Arial"/>
        </w:rPr>
      </w:pPr>
    </w:p>
    <w:p w:rsidR="000E0CAA" w:rsidRPr="000E0CAA" w:rsidRDefault="000E0CAA" w:rsidP="00673243">
      <w:pPr>
        <w:spacing w:after="160" w:line="259" w:lineRule="auto"/>
        <w:ind w:firstLine="0"/>
        <w:jc w:val="left"/>
        <w:rPr>
          <w:rFonts w:cs="Arial"/>
        </w:rPr>
      </w:pPr>
      <w:bookmarkStart w:id="0" w:name="_GoBack"/>
      <w:bookmarkEnd w:id="0"/>
    </w:p>
    <w:sectPr w:rsidR="000E0CAA" w:rsidRPr="000E0CAA" w:rsidSect="000E0C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090AC8"/>
    <w:rsid w:val="000E0CAA"/>
    <w:rsid w:val="00115A40"/>
    <w:rsid w:val="001D72FC"/>
    <w:rsid w:val="0022559B"/>
    <w:rsid w:val="003A22B8"/>
    <w:rsid w:val="004B25BA"/>
    <w:rsid w:val="005C2598"/>
    <w:rsid w:val="005F7258"/>
    <w:rsid w:val="00673243"/>
    <w:rsid w:val="00723A01"/>
    <w:rsid w:val="00736EBA"/>
    <w:rsid w:val="00863C0A"/>
    <w:rsid w:val="00914B51"/>
    <w:rsid w:val="00940965"/>
    <w:rsid w:val="009A48C1"/>
    <w:rsid w:val="00B247A6"/>
    <w:rsid w:val="00B27738"/>
    <w:rsid w:val="00B6141E"/>
    <w:rsid w:val="00B7681A"/>
    <w:rsid w:val="00B90618"/>
    <w:rsid w:val="00B94251"/>
    <w:rsid w:val="00E53ED6"/>
    <w:rsid w:val="00EA2550"/>
    <w:rsid w:val="00EB6B37"/>
    <w:rsid w:val="00F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table" w:styleId="a6">
    <w:name w:val="Table Grid"/>
    <w:basedOn w:val="a1"/>
    <w:uiPriority w:val="39"/>
    <w:rsid w:val="0009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48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table" w:styleId="a6">
    <w:name w:val="Table Grid"/>
    <w:basedOn w:val="a1"/>
    <w:uiPriority w:val="39"/>
    <w:rsid w:val="0009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48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22</cp:revision>
  <dcterms:created xsi:type="dcterms:W3CDTF">2023-11-17T07:56:00Z</dcterms:created>
  <dcterms:modified xsi:type="dcterms:W3CDTF">2024-03-11T06:09:00Z</dcterms:modified>
</cp:coreProperties>
</file>