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C5" w:rsidRDefault="00FF10C5" w:rsidP="00FF10C5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CC" w:rsidRDefault="001567CC" w:rsidP="001567CC">
      <w:pPr>
        <w:tabs>
          <w:tab w:val="left" w:pos="708"/>
          <w:tab w:val="center" w:pos="4677"/>
          <w:tab w:val="right" w:pos="9355"/>
        </w:tabs>
        <w:jc w:val="left"/>
        <w:rPr>
          <w:rFonts w:eastAsia="Calibri" w:cs="Arial"/>
          <w:lang w:eastAsia="en-US"/>
        </w:rPr>
      </w:pPr>
    </w:p>
    <w:p w:rsidR="00FF10C5" w:rsidRDefault="001567CC" w:rsidP="00FF10C5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СОВЕТ НАРОДНЫХ ДЕПУТАТОВ</w:t>
      </w:r>
    </w:p>
    <w:p w:rsidR="00FF10C5" w:rsidRDefault="001567CC" w:rsidP="00FF10C5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НОВОЧИГОЛЬСКОГО СЕЛЬСКОГО</w:t>
      </w:r>
      <w:r w:rsidR="00FF10C5">
        <w:rPr>
          <w:rFonts w:eastAsia="Calibri" w:cs="Arial"/>
          <w:lang w:eastAsia="en-US"/>
        </w:rPr>
        <w:t xml:space="preserve"> ПОСЕЛЕНИЯ</w:t>
      </w:r>
    </w:p>
    <w:p w:rsidR="00FF10C5" w:rsidRDefault="00FF10C5" w:rsidP="00FF10C5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ТАЛОВСКОГО МУНИЦИПАЛЬНОГО РАЙОНА</w:t>
      </w:r>
    </w:p>
    <w:p w:rsidR="00FF10C5" w:rsidRDefault="00FF10C5" w:rsidP="00FF10C5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ВОРОНЕЖСКОЙ ОБЛАСТИ</w:t>
      </w:r>
    </w:p>
    <w:p w:rsidR="00FF10C5" w:rsidRDefault="00FF10C5" w:rsidP="00FF10C5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FF10C5" w:rsidRDefault="001567CC" w:rsidP="00FF10C5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РЕШЕНИЕ</w:t>
      </w:r>
    </w:p>
    <w:p w:rsidR="00FF10C5" w:rsidRDefault="00FF10C5" w:rsidP="00FF10C5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FF10C5" w:rsidRDefault="00CB0334" w:rsidP="00FF10C5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</w:t>
      </w:r>
      <w:r w:rsidR="001567CC">
        <w:rPr>
          <w:rFonts w:eastAsia="Calibri" w:cs="Arial"/>
          <w:lang w:eastAsia="en-US"/>
        </w:rPr>
        <w:t xml:space="preserve">т </w:t>
      </w:r>
      <w:r>
        <w:rPr>
          <w:rFonts w:eastAsia="Calibri" w:cs="Arial"/>
          <w:lang w:eastAsia="en-US"/>
        </w:rPr>
        <w:t>19.07.</w:t>
      </w:r>
      <w:r w:rsidR="001567CC">
        <w:rPr>
          <w:rFonts w:eastAsia="Calibri" w:cs="Arial"/>
          <w:lang w:eastAsia="en-US"/>
        </w:rPr>
        <w:t>2024 №</w:t>
      </w:r>
      <w:r>
        <w:rPr>
          <w:rFonts w:eastAsia="Calibri" w:cs="Arial"/>
          <w:lang w:eastAsia="en-US"/>
        </w:rPr>
        <w:t xml:space="preserve"> 24</w:t>
      </w:r>
    </w:p>
    <w:p w:rsidR="00FF10C5" w:rsidRDefault="001567CC" w:rsidP="00FF10C5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с. Новая Чигла</w:t>
      </w:r>
    </w:p>
    <w:p w:rsidR="00FF10C5" w:rsidRDefault="00FF10C5" w:rsidP="00FF10C5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FF10C5" w:rsidRPr="001567CC" w:rsidRDefault="00FF10C5" w:rsidP="001567CC">
      <w:pPr>
        <w:ind w:right="4109" w:firstLine="0"/>
        <w:outlineLvl w:val="0"/>
        <w:rPr>
          <w:rFonts w:cs="Arial"/>
        </w:rPr>
      </w:pPr>
      <w:r w:rsidRPr="001567CC">
        <w:rPr>
          <w:rFonts w:cs="Arial"/>
        </w:rPr>
        <w:t xml:space="preserve">О внесении изменений в </w:t>
      </w:r>
      <w:r w:rsidR="001567CC">
        <w:rPr>
          <w:rFonts w:cs="Arial"/>
        </w:rPr>
        <w:t xml:space="preserve">решение Совета народных депутатов Новочигольского сельского </w:t>
      </w:r>
      <w:r w:rsidRPr="001567CC">
        <w:rPr>
          <w:rFonts w:cs="Arial"/>
        </w:rPr>
        <w:t xml:space="preserve">поселения Таловского муниципального района Воронежской области </w:t>
      </w:r>
      <w:r w:rsidR="001567CC">
        <w:rPr>
          <w:rFonts w:cs="Arial"/>
        </w:rPr>
        <w:t>от 26.10.2017 г. № 47</w:t>
      </w:r>
      <w:r w:rsidRPr="001567CC">
        <w:rPr>
          <w:rFonts w:cs="Arial"/>
        </w:rPr>
        <w:t xml:space="preserve"> «Об утверждении Программы комплексного развития транспортной инфраструктуры </w:t>
      </w:r>
      <w:r w:rsidR="001567CC">
        <w:rPr>
          <w:rFonts w:cs="Arial"/>
        </w:rPr>
        <w:t>Новочигольского сельского</w:t>
      </w:r>
      <w:r w:rsidRPr="001567CC">
        <w:rPr>
          <w:rFonts w:cs="Arial"/>
        </w:rPr>
        <w:t xml:space="preserve"> поселения на период 2017-2027 годы»</w:t>
      </w:r>
    </w:p>
    <w:p w:rsidR="00FF10C5" w:rsidRDefault="00FF10C5" w:rsidP="00FF10C5">
      <w:pPr>
        <w:shd w:val="clear" w:color="auto" w:fill="FFFFFF"/>
        <w:ind w:firstLine="709"/>
        <w:rPr>
          <w:rFonts w:cs="Arial"/>
        </w:rPr>
      </w:pPr>
    </w:p>
    <w:p w:rsidR="00FF10C5" w:rsidRDefault="00FF10C5" w:rsidP="00BC7CD5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</w:t>
      </w:r>
      <w:r w:rsidR="00BC7CD5">
        <w:rPr>
          <w:rFonts w:cs="Arial"/>
        </w:rPr>
        <w:t>п</w:t>
      </w:r>
      <w:r w:rsidR="00BC7CD5" w:rsidRPr="00BC7CD5">
        <w:rPr>
          <w:rFonts w:cs="Arial"/>
        </w:rPr>
        <w:t>остановлени</w:t>
      </w:r>
      <w:r w:rsidR="00BD739D">
        <w:rPr>
          <w:rFonts w:cs="Arial"/>
        </w:rPr>
        <w:t>я</w:t>
      </w:r>
      <w:r w:rsidR="00BC7CD5" w:rsidRPr="00BC7CD5">
        <w:rPr>
          <w:rFonts w:cs="Arial"/>
        </w:rPr>
        <w:t xml:space="preserve"> Правительства РФ от 23.05.20</w:t>
      </w:r>
      <w:r w:rsidR="00BC7CD5">
        <w:rPr>
          <w:rFonts w:cs="Arial"/>
        </w:rPr>
        <w:t xml:space="preserve">24 N 643 </w:t>
      </w:r>
      <w:r w:rsidR="00BC7CD5" w:rsidRPr="00BC7CD5">
        <w:rPr>
          <w:rFonts w:cs="Arial"/>
        </w:rPr>
        <w:t>"О внесении изменений в некоторые акты Правительства Российской Федерации"</w:t>
      </w:r>
      <w:r w:rsidR="00BC7CD5">
        <w:rPr>
          <w:rFonts w:cs="Arial"/>
        </w:rPr>
        <w:t>, п</w:t>
      </w:r>
      <w:r w:rsidRPr="00FF10C5">
        <w:rPr>
          <w:rFonts w:cs="Arial"/>
        </w:rPr>
        <w:t>остановлени</w:t>
      </w:r>
      <w:r w:rsidR="00007EC9">
        <w:rPr>
          <w:rFonts w:cs="Arial"/>
        </w:rPr>
        <w:t>я</w:t>
      </w:r>
      <w:r w:rsidRPr="00FF10C5">
        <w:rPr>
          <w:rFonts w:cs="Arial"/>
        </w:rPr>
        <w:t xml:space="preserve"> Правит</w:t>
      </w:r>
      <w:r>
        <w:rPr>
          <w:rFonts w:cs="Arial"/>
        </w:rPr>
        <w:t xml:space="preserve">ельства РФ от 25.12.2015 N 1440 </w:t>
      </w:r>
      <w:r w:rsidRPr="00FF10C5">
        <w:rPr>
          <w:rFonts w:cs="Arial"/>
        </w:rPr>
        <w:t>"Об утверждении требований к программам комплексного развития транспортной инфраструктуры поселений, муниципал</w:t>
      </w:r>
      <w:r>
        <w:rPr>
          <w:rFonts w:cs="Arial"/>
        </w:rPr>
        <w:t>ьных округов, городских округов"</w:t>
      </w:r>
      <w:r w:rsidR="001567CC">
        <w:rPr>
          <w:rFonts w:cs="Arial"/>
        </w:rPr>
        <w:t>,</w:t>
      </w:r>
      <w:r>
        <w:rPr>
          <w:rFonts w:cs="Arial"/>
        </w:rPr>
        <w:t xml:space="preserve"> </w:t>
      </w:r>
      <w:r w:rsidR="001567CC">
        <w:rPr>
          <w:rFonts w:cs="Arial"/>
        </w:rPr>
        <w:t>Совет народных депутатов Новочигольского</w:t>
      </w:r>
      <w:r>
        <w:rPr>
          <w:rFonts w:cs="Arial"/>
        </w:rPr>
        <w:t xml:space="preserve"> поселения Таловского муниципального района Воронежской области </w:t>
      </w:r>
    </w:p>
    <w:p w:rsidR="00FF10C5" w:rsidRDefault="00FF10C5" w:rsidP="00FF10C5">
      <w:pPr>
        <w:shd w:val="clear" w:color="auto" w:fill="FFFFFF"/>
        <w:ind w:firstLine="709"/>
        <w:rPr>
          <w:rFonts w:cs="Arial"/>
        </w:rPr>
      </w:pPr>
    </w:p>
    <w:p w:rsidR="00FF10C5" w:rsidRDefault="001567CC" w:rsidP="00FF10C5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РЕШИЛ</w:t>
      </w:r>
      <w:r w:rsidR="00FF10C5">
        <w:rPr>
          <w:rFonts w:cs="Arial"/>
          <w:bCs/>
        </w:rPr>
        <w:t>:</w:t>
      </w:r>
    </w:p>
    <w:p w:rsidR="00FF10C5" w:rsidRDefault="00FF10C5" w:rsidP="00FF10C5">
      <w:pPr>
        <w:ind w:firstLine="709"/>
        <w:outlineLvl w:val="0"/>
        <w:rPr>
          <w:rFonts w:cs="Arial"/>
          <w:bCs/>
        </w:rPr>
      </w:pPr>
    </w:p>
    <w:p w:rsidR="00FF10C5" w:rsidRDefault="00FF10C5" w:rsidP="00FF10C5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Внести в </w:t>
      </w:r>
      <w:r w:rsidR="001567CC">
        <w:rPr>
          <w:rFonts w:cs="Arial"/>
        </w:rPr>
        <w:t>решение Совета народных депутатов</w:t>
      </w:r>
      <w:r>
        <w:rPr>
          <w:rFonts w:cs="Arial"/>
        </w:rPr>
        <w:t xml:space="preserve"> </w:t>
      </w:r>
      <w:r w:rsidR="001567CC">
        <w:rPr>
          <w:rFonts w:cs="Arial"/>
        </w:rPr>
        <w:t xml:space="preserve">Новочигольского сельского </w:t>
      </w:r>
      <w:r>
        <w:rPr>
          <w:rFonts w:cs="Arial"/>
        </w:rPr>
        <w:t>поселения Таловского муниципального рай</w:t>
      </w:r>
      <w:r w:rsidR="001567CC">
        <w:rPr>
          <w:rFonts w:cs="Arial"/>
        </w:rPr>
        <w:t>она Воронежской области от 26.10.2017 г. № 47</w:t>
      </w:r>
      <w:r>
        <w:rPr>
          <w:rFonts w:cs="Arial"/>
        </w:rPr>
        <w:t xml:space="preserve"> «</w:t>
      </w:r>
      <w:r w:rsidRPr="00FF10C5">
        <w:rPr>
          <w:rFonts w:cs="Arial"/>
        </w:rPr>
        <w:t xml:space="preserve">Об утверждении Программы комплексного развития транспортной инфраструктуры </w:t>
      </w:r>
      <w:r w:rsidR="001567CC">
        <w:rPr>
          <w:rFonts w:cs="Arial"/>
        </w:rPr>
        <w:t>Новочигольского сельского</w:t>
      </w:r>
      <w:r w:rsidRPr="00FF10C5">
        <w:rPr>
          <w:rFonts w:cs="Arial"/>
        </w:rPr>
        <w:t xml:space="preserve"> поселения на период 2017-2027 годы</w:t>
      </w:r>
      <w:r>
        <w:rPr>
          <w:rFonts w:cs="Arial"/>
        </w:rPr>
        <w:t>»</w:t>
      </w:r>
      <w:r w:rsidR="001567CC">
        <w:rPr>
          <w:rFonts w:cs="Arial"/>
        </w:rPr>
        <w:t xml:space="preserve"> (далее решение</w:t>
      </w:r>
      <w:r>
        <w:rPr>
          <w:rFonts w:cs="Arial"/>
        </w:rPr>
        <w:t>), следующие изменения:</w:t>
      </w:r>
    </w:p>
    <w:p w:rsidR="008A5DD1" w:rsidRDefault="008A5DD1" w:rsidP="008A5DD1">
      <w:pPr>
        <w:widowControl w:val="0"/>
        <w:spacing w:line="25" w:lineRule="atLeast"/>
        <w:ind w:right="80" w:firstLine="709"/>
      </w:pPr>
      <w:r>
        <w:rPr>
          <w:rFonts w:cs="Arial"/>
          <w:color w:val="000000"/>
          <w:shd w:val="clear" w:color="auto" w:fill="FFFFFF"/>
        </w:rPr>
        <w:t>1.1.Пункт 2.6. изложить в новой редакции:</w:t>
      </w:r>
      <w:r w:rsidRPr="00FF10C5">
        <w:t xml:space="preserve"> </w:t>
      </w:r>
    </w:p>
    <w:p w:rsidR="008A5DD1" w:rsidRDefault="008A5DD1" w:rsidP="008A5DD1">
      <w:pPr>
        <w:spacing w:line="25" w:lineRule="atLeast"/>
        <w:ind w:right="80" w:firstLine="426"/>
        <w:jc w:val="center"/>
        <w:rPr>
          <w:rFonts w:cs="Arial"/>
          <w:color w:val="000000"/>
          <w:shd w:val="clear" w:color="auto" w:fill="FFFFFF"/>
        </w:rPr>
      </w:pPr>
      <w:r>
        <w:t>«</w:t>
      </w:r>
      <w:r>
        <w:rPr>
          <w:rFonts w:cs="Arial"/>
        </w:rPr>
        <w:t xml:space="preserve">2.6. </w:t>
      </w:r>
      <w:r>
        <w:rPr>
          <w:rFonts w:cs="Arial"/>
          <w:color w:val="000000"/>
          <w:shd w:val="clear" w:color="auto" w:fill="FFFFFF"/>
        </w:rPr>
        <w:t xml:space="preserve">Характеристика условий движения пешеходов, велосипедистов и лиц, </w:t>
      </w:r>
    </w:p>
    <w:p w:rsidR="008A5DD1" w:rsidRDefault="008A5DD1" w:rsidP="008A5DD1">
      <w:pPr>
        <w:spacing w:line="25" w:lineRule="atLeast"/>
        <w:ind w:right="80" w:firstLine="709"/>
        <w:jc w:val="center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использующих для передвижения средства </w:t>
      </w:r>
    </w:p>
    <w:p w:rsidR="008A5DD1" w:rsidRDefault="008A5DD1" w:rsidP="008A5DD1">
      <w:pPr>
        <w:spacing w:line="25" w:lineRule="atLeast"/>
        <w:ind w:right="80" w:firstLine="709"/>
        <w:jc w:val="center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индивидуальной мобильности</w:t>
      </w:r>
    </w:p>
    <w:p w:rsidR="008A5DD1" w:rsidRDefault="008A5DD1" w:rsidP="008A5DD1">
      <w:pPr>
        <w:spacing w:line="25" w:lineRule="atLeast"/>
        <w:ind w:right="80"/>
        <w:rPr>
          <w:rFonts w:cs="Arial"/>
          <w:color w:val="000000"/>
          <w:shd w:val="clear" w:color="auto" w:fill="FFFFFF"/>
        </w:rPr>
      </w:pPr>
    </w:p>
    <w:p w:rsidR="008A5DD1" w:rsidRDefault="008A5DD1" w:rsidP="008A5DD1">
      <w:pPr>
        <w:widowControl w:val="0"/>
        <w:spacing w:line="25" w:lineRule="atLeast"/>
        <w:ind w:right="80" w:firstLine="426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Для передвижения пешеходов предусмотрены тротуары преимущественно с твердым покрытием (тротуарная плитка). В местах пересечения тротуаров с проезжей частью пешеходные переходы не оборудованы. Специализированные дорожки для велосипедного передвижения по территории поселения не предусмотрены.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пользования.»;</w:t>
      </w:r>
    </w:p>
    <w:p w:rsidR="00FF10C5" w:rsidRPr="00FF10C5" w:rsidRDefault="00FF10C5" w:rsidP="00FF10C5">
      <w:pPr>
        <w:widowControl w:val="0"/>
        <w:spacing w:line="25" w:lineRule="atLeast"/>
        <w:ind w:right="80" w:firstLine="709"/>
        <w:rPr>
          <w:rFonts w:cs="Arial"/>
          <w:color w:val="000000"/>
          <w:shd w:val="clear" w:color="auto" w:fill="FFFFFF"/>
        </w:rPr>
      </w:pPr>
      <w:bookmarkStart w:id="0" w:name="_GoBack"/>
      <w:bookmarkEnd w:id="0"/>
      <w:r>
        <w:t>1.2. Абзац 2 пункта 5 изложить в новой редакции:</w:t>
      </w:r>
    </w:p>
    <w:p w:rsidR="00FF10C5" w:rsidRPr="00FF10C5" w:rsidRDefault="00FF10C5" w:rsidP="00FF10C5">
      <w:pPr>
        <w:ind w:firstLine="709"/>
        <w:rPr>
          <w:rFonts w:cs="Arial"/>
        </w:rPr>
      </w:pPr>
      <w:r>
        <w:rPr>
          <w:rFonts w:cs="Arial"/>
        </w:rPr>
        <w:lastRenderedPageBreak/>
        <w:t>«</w:t>
      </w:r>
      <w:r w:rsidRPr="00DD169C">
        <w:rPr>
          <w:rFonts w:cs="Arial"/>
        </w:rPr>
        <w:t>С</w:t>
      </w:r>
      <w:r>
        <w:rPr>
          <w:rFonts w:cs="Arial"/>
        </w:rPr>
        <w:t xml:space="preserve"> </w:t>
      </w:r>
      <w:r w:rsidRPr="00DD169C">
        <w:rPr>
          <w:rFonts w:cs="Arial"/>
        </w:rPr>
        <w:t>учетом</w:t>
      </w:r>
      <w:r>
        <w:rPr>
          <w:rFonts w:cs="Arial"/>
        </w:rPr>
        <w:t xml:space="preserve"> </w:t>
      </w:r>
      <w:r w:rsidRPr="00DD169C">
        <w:rPr>
          <w:rFonts w:cs="Arial"/>
        </w:rPr>
        <w:t>сложившейся</w:t>
      </w:r>
      <w:r>
        <w:rPr>
          <w:rFonts w:cs="Arial"/>
        </w:rPr>
        <w:t xml:space="preserve"> </w:t>
      </w:r>
      <w:r w:rsidRPr="00DD169C">
        <w:rPr>
          <w:rFonts w:cs="Arial"/>
        </w:rPr>
        <w:t>экономической</w:t>
      </w:r>
      <w:r>
        <w:rPr>
          <w:rFonts w:cs="Arial"/>
        </w:rPr>
        <w:t xml:space="preserve"> </w:t>
      </w:r>
      <w:r w:rsidRPr="00DD169C">
        <w:rPr>
          <w:rFonts w:cs="Arial"/>
        </w:rPr>
        <w:t>ситуации,</w:t>
      </w:r>
      <w:r>
        <w:rPr>
          <w:rFonts w:cs="Arial"/>
        </w:rPr>
        <w:t xml:space="preserve"> </w:t>
      </w:r>
      <w:r w:rsidRPr="00DD169C">
        <w:rPr>
          <w:rFonts w:cs="Arial"/>
        </w:rPr>
        <w:t>мероприятия</w:t>
      </w:r>
      <w:r>
        <w:rPr>
          <w:rFonts w:cs="Arial"/>
        </w:rPr>
        <w:t xml:space="preserve"> </w:t>
      </w:r>
      <w:r w:rsidRPr="00DD169C">
        <w:rPr>
          <w:rFonts w:cs="Arial"/>
        </w:rPr>
        <w:t>по</w:t>
      </w:r>
      <w:r>
        <w:rPr>
          <w:rFonts w:cs="Arial"/>
        </w:rPr>
        <w:t xml:space="preserve"> </w:t>
      </w:r>
      <w:r w:rsidRPr="00DD169C">
        <w:rPr>
          <w:rFonts w:cs="Arial"/>
        </w:rPr>
        <w:t>развитию</w:t>
      </w:r>
      <w:r>
        <w:rPr>
          <w:rFonts w:cs="Arial"/>
        </w:rPr>
        <w:t xml:space="preserve"> </w:t>
      </w:r>
      <w:r w:rsidRPr="00DD169C">
        <w:rPr>
          <w:rFonts w:cs="Arial"/>
        </w:rPr>
        <w:t>транспортной</w:t>
      </w:r>
      <w:r>
        <w:rPr>
          <w:rFonts w:cs="Arial"/>
        </w:rPr>
        <w:t xml:space="preserve"> </w:t>
      </w:r>
      <w:r w:rsidRPr="00DD169C">
        <w:rPr>
          <w:rFonts w:cs="Arial"/>
        </w:rPr>
        <w:t>инфраструктуры</w:t>
      </w:r>
      <w:r>
        <w:rPr>
          <w:rFonts w:cs="Arial"/>
        </w:rPr>
        <w:t xml:space="preserve"> </w:t>
      </w:r>
      <w:r w:rsidRPr="00DD169C">
        <w:rPr>
          <w:rFonts w:cs="Arial"/>
        </w:rPr>
        <w:t>по</w:t>
      </w:r>
      <w:r>
        <w:rPr>
          <w:rFonts w:cs="Arial"/>
        </w:rPr>
        <w:t xml:space="preserve"> </w:t>
      </w:r>
      <w:r w:rsidRPr="00DD169C">
        <w:rPr>
          <w:rFonts w:cs="Arial"/>
        </w:rPr>
        <w:t>видам</w:t>
      </w:r>
      <w:r>
        <w:rPr>
          <w:rFonts w:cs="Arial"/>
        </w:rPr>
        <w:t xml:space="preserve"> </w:t>
      </w:r>
      <w:r w:rsidRPr="00DD169C">
        <w:rPr>
          <w:rFonts w:cs="Arial"/>
        </w:rPr>
        <w:t>транспорта;</w:t>
      </w:r>
      <w:r>
        <w:rPr>
          <w:rFonts w:cs="Arial"/>
        </w:rPr>
        <w:t xml:space="preserve"> </w:t>
      </w:r>
      <w:r w:rsidRPr="00DD169C">
        <w:rPr>
          <w:rFonts w:cs="Arial"/>
        </w:rPr>
        <w:t>транспорта</w:t>
      </w:r>
      <w:r>
        <w:rPr>
          <w:rFonts w:cs="Arial"/>
        </w:rPr>
        <w:t xml:space="preserve"> </w:t>
      </w:r>
      <w:r w:rsidRPr="00DD169C">
        <w:rPr>
          <w:rFonts w:cs="Arial"/>
        </w:rPr>
        <w:t>общего</w:t>
      </w:r>
      <w:r>
        <w:rPr>
          <w:rFonts w:cs="Arial"/>
        </w:rPr>
        <w:t xml:space="preserve"> </w:t>
      </w:r>
      <w:r w:rsidRPr="00DD169C">
        <w:rPr>
          <w:rFonts w:cs="Arial"/>
        </w:rPr>
        <w:t>пользования,</w:t>
      </w:r>
      <w:r>
        <w:rPr>
          <w:rFonts w:cs="Arial"/>
        </w:rPr>
        <w:t xml:space="preserve"> </w:t>
      </w:r>
      <w:r w:rsidRPr="00DD169C">
        <w:rPr>
          <w:rFonts w:cs="Arial"/>
        </w:rPr>
        <w:t>созданию</w:t>
      </w:r>
      <w:r>
        <w:rPr>
          <w:rFonts w:cs="Arial"/>
        </w:rPr>
        <w:t xml:space="preserve"> </w:t>
      </w:r>
      <w:r w:rsidRPr="00DD169C">
        <w:rPr>
          <w:rFonts w:cs="Arial"/>
        </w:rPr>
        <w:t>транспортно-пересадочных</w:t>
      </w:r>
      <w:r>
        <w:rPr>
          <w:rFonts w:cs="Arial"/>
        </w:rPr>
        <w:t xml:space="preserve"> </w:t>
      </w:r>
      <w:r w:rsidRPr="00DD169C">
        <w:rPr>
          <w:rFonts w:cs="Arial"/>
        </w:rPr>
        <w:t>узлов;</w:t>
      </w:r>
      <w:r>
        <w:rPr>
          <w:rFonts w:cs="Arial"/>
        </w:rPr>
        <w:t xml:space="preserve"> </w:t>
      </w:r>
      <w:r w:rsidRPr="00DD169C">
        <w:rPr>
          <w:rFonts w:cs="Arial"/>
        </w:rPr>
        <w:t>инфраструктуры</w:t>
      </w:r>
      <w:r>
        <w:rPr>
          <w:rFonts w:cs="Arial"/>
        </w:rPr>
        <w:t xml:space="preserve"> </w:t>
      </w:r>
      <w:r w:rsidRPr="00DD169C">
        <w:rPr>
          <w:rFonts w:cs="Arial"/>
        </w:rPr>
        <w:t>для</w:t>
      </w:r>
      <w:r>
        <w:rPr>
          <w:rFonts w:cs="Arial"/>
        </w:rPr>
        <w:t xml:space="preserve"> </w:t>
      </w:r>
      <w:r w:rsidRPr="00DD169C">
        <w:rPr>
          <w:rFonts w:cs="Arial"/>
        </w:rPr>
        <w:t>легкового</w:t>
      </w:r>
      <w:r>
        <w:rPr>
          <w:rFonts w:cs="Arial"/>
        </w:rPr>
        <w:t xml:space="preserve"> </w:t>
      </w:r>
      <w:r w:rsidRPr="00DD169C">
        <w:rPr>
          <w:rFonts w:cs="Arial"/>
        </w:rPr>
        <w:t>автомобильного</w:t>
      </w:r>
      <w:r>
        <w:rPr>
          <w:rFonts w:cs="Arial"/>
        </w:rPr>
        <w:t xml:space="preserve"> </w:t>
      </w:r>
      <w:r w:rsidRPr="00DD169C">
        <w:rPr>
          <w:rFonts w:cs="Arial"/>
        </w:rPr>
        <w:t>транспорта,</w:t>
      </w:r>
      <w:r>
        <w:rPr>
          <w:rFonts w:cs="Arial"/>
        </w:rPr>
        <w:t xml:space="preserve"> </w:t>
      </w:r>
      <w:r w:rsidRPr="00DD169C">
        <w:rPr>
          <w:rFonts w:cs="Arial"/>
        </w:rPr>
        <w:t>включая</w:t>
      </w:r>
      <w:r>
        <w:rPr>
          <w:rFonts w:cs="Arial"/>
        </w:rPr>
        <w:t xml:space="preserve"> </w:t>
      </w:r>
      <w:r w:rsidRPr="00DD169C">
        <w:rPr>
          <w:rFonts w:cs="Arial"/>
        </w:rPr>
        <w:t>развитие</w:t>
      </w:r>
      <w:r>
        <w:rPr>
          <w:rFonts w:cs="Arial"/>
        </w:rPr>
        <w:t xml:space="preserve"> </w:t>
      </w:r>
      <w:r w:rsidRPr="00DD169C">
        <w:rPr>
          <w:rFonts w:cs="Arial"/>
        </w:rPr>
        <w:t>единого</w:t>
      </w:r>
      <w:r>
        <w:rPr>
          <w:rFonts w:cs="Arial"/>
        </w:rPr>
        <w:t xml:space="preserve"> </w:t>
      </w:r>
      <w:r w:rsidRPr="00DD169C">
        <w:rPr>
          <w:rFonts w:cs="Arial"/>
        </w:rPr>
        <w:t>парковочного</w:t>
      </w:r>
      <w:r>
        <w:rPr>
          <w:rFonts w:cs="Arial"/>
        </w:rPr>
        <w:t xml:space="preserve"> </w:t>
      </w:r>
      <w:r w:rsidRPr="00DD169C">
        <w:rPr>
          <w:rFonts w:cs="Arial"/>
        </w:rPr>
        <w:t>пространства</w:t>
      </w:r>
      <w:r w:rsidRPr="00FF10C5">
        <w:rPr>
          <w:rFonts w:cs="Arial"/>
        </w:rPr>
        <w:t>; инфраструктуры для движения пешеходов, велосипедистов и лиц, использующих для передвижения средства индивидуальной мобильности;</w:t>
      </w:r>
      <w:r>
        <w:rPr>
          <w:rFonts w:cs="Arial"/>
        </w:rPr>
        <w:t xml:space="preserve"> </w:t>
      </w:r>
      <w:r w:rsidRPr="00DD169C">
        <w:rPr>
          <w:rFonts w:cs="Arial"/>
        </w:rPr>
        <w:t>инфраструктуры</w:t>
      </w:r>
      <w:r>
        <w:rPr>
          <w:rFonts w:cs="Arial"/>
        </w:rPr>
        <w:t xml:space="preserve"> </w:t>
      </w:r>
      <w:r w:rsidRPr="00DD169C">
        <w:rPr>
          <w:rFonts w:cs="Arial"/>
        </w:rPr>
        <w:t>для</w:t>
      </w:r>
      <w:r>
        <w:rPr>
          <w:rFonts w:cs="Arial"/>
        </w:rPr>
        <w:t xml:space="preserve"> </w:t>
      </w:r>
      <w:r w:rsidRPr="00DD169C">
        <w:rPr>
          <w:rFonts w:cs="Arial"/>
        </w:rPr>
        <w:t>грузового</w:t>
      </w:r>
      <w:r>
        <w:rPr>
          <w:rFonts w:cs="Arial"/>
        </w:rPr>
        <w:t xml:space="preserve"> </w:t>
      </w:r>
      <w:r w:rsidRPr="00DD169C">
        <w:rPr>
          <w:rFonts w:cs="Arial"/>
        </w:rPr>
        <w:t>транспорта,</w:t>
      </w:r>
      <w:r>
        <w:rPr>
          <w:rFonts w:cs="Arial"/>
        </w:rPr>
        <w:t xml:space="preserve"> </w:t>
      </w:r>
      <w:r w:rsidRPr="00DD169C">
        <w:rPr>
          <w:rFonts w:cs="Arial"/>
        </w:rPr>
        <w:t>транспортных</w:t>
      </w:r>
      <w:r>
        <w:rPr>
          <w:rFonts w:cs="Arial"/>
        </w:rPr>
        <w:t xml:space="preserve"> </w:t>
      </w:r>
      <w:r w:rsidRPr="00DD169C">
        <w:rPr>
          <w:rFonts w:cs="Arial"/>
        </w:rPr>
        <w:t>средств</w:t>
      </w:r>
      <w:r>
        <w:rPr>
          <w:rFonts w:cs="Arial"/>
        </w:rPr>
        <w:t xml:space="preserve"> </w:t>
      </w:r>
      <w:r w:rsidRPr="00DD169C">
        <w:rPr>
          <w:rFonts w:cs="Arial"/>
        </w:rPr>
        <w:t>коммунальных</w:t>
      </w:r>
      <w:r>
        <w:rPr>
          <w:rFonts w:cs="Arial"/>
        </w:rPr>
        <w:t xml:space="preserve"> </w:t>
      </w:r>
      <w:r w:rsidRPr="00DD169C">
        <w:rPr>
          <w:rFonts w:cs="Arial"/>
        </w:rPr>
        <w:t>и</w:t>
      </w:r>
      <w:r>
        <w:rPr>
          <w:rFonts w:cs="Arial"/>
        </w:rPr>
        <w:t xml:space="preserve"> </w:t>
      </w:r>
      <w:r w:rsidRPr="00DD169C">
        <w:rPr>
          <w:rFonts w:cs="Arial"/>
        </w:rPr>
        <w:t>дорожных</w:t>
      </w:r>
      <w:r>
        <w:rPr>
          <w:rFonts w:cs="Arial"/>
        </w:rPr>
        <w:t xml:space="preserve"> </w:t>
      </w:r>
      <w:r w:rsidRPr="00DD169C">
        <w:rPr>
          <w:rFonts w:cs="Arial"/>
        </w:rPr>
        <w:t>служб</w:t>
      </w:r>
      <w:r>
        <w:rPr>
          <w:rFonts w:cs="Arial"/>
        </w:rPr>
        <w:t xml:space="preserve"> </w:t>
      </w:r>
      <w:r w:rsidRPr="00DD169C">
        <w:rPr>
          <w:rFonts w:cs="Arial"/>
        </w:rPr>
        <w:t>в</w:t>
      </w:r>
      <w:r>
        <w:rPr>
          <w:rFonts w:cs="Arial"/>
        </w:rPr>
        <w:t xml:space="preserve"> </w:t>
      </w:r>
      <w:r w:rsidRPr="00DD169C">
        <w:rPr>
          <w:rFonts w:cs="Arial"/>
        </w:rPr>
        <w:t>период</w:t>
      </w:r>
      <w:r>
        <w:rPr>
          <w:rFonts w:cs="Arial"/>
        </w:rPr>
        <w:t xml:space="preserve"> </w:t>
      </w:r>
      <w:r w:rsidRPr="00DD169C">
        <w:rPr>
          <w:rFonts w:cs="Arial"/>
        </w:rPr>
        <w:t>реализации</w:t>
      </w:r>
      <w:r>
        <w:rPr>
          <w:rFonts w:cs="Arial"/>
        </w:rPr>
        <w:t xml:space="preserve"> </w:t>
      </w:r>
      <w:r w:rsidRPr="00DD169C">
        <w:rPr>
          <w:rFonts w:cs="Arial"/>
        </w:rPr>
        <w:t>Программы</w:t>
      </w:r>
      <w:r>
        <w:rPr>
          <w:rFonts w:cs="Arial"/>
        </w:rPr>
        <w:t xml:space="preserve"> </w:t>
      </w:r>
      <w:r w:rsidRPr="00DD169C">
        <w:rPr>
          <w:rFonts w:cs="Arial"/>
        </w:rPr>
        <w:t>не</w:t>
      </w:r>
      <w:r>
        <w:rPr>
          <w:rFonts w:cs="Arial"/>
        </w:rPr>
        <w:t xml:space="preserve"> </w:t>
      </w:r>
      <w:r w:rsidRPr="00DD169C">
        <w:rPr>
          <w:rFonts w:cs="Arial"/>
        </w:rPr>
        <w:t>предусматриваются.</w:t>
      </w:r>
      <w:r>
        <w:rPr>
          <w:rFonts w:cs="Arial"/>
        </w:rPr>
        <w:t>».</w:t>
      </w:r>
    </w:p>
    <w:p w:rsidR="00FF10C5" w:rsidRDefault="00FF10C5" w:rsidP="00FF10C5">
      <w:pPr>
        <w:ind w:firstLine="709"/>
        <w:outlineLvl w:val="0"/>
        <w:rPr>
          <w:rFonts w:cs="Arial"/>
          <w:bCs/>
        </w:rPr>
      </w:pPr>
      <w:r>
        <w:rPr>
          <w:rFonts w:cs="Arial"/>
          <w:shd w:val="clear" w:color="auto" w:fill="FFFFFF"/>
        </w:rPr>
        <w:t xml:space="preserve">2. Настоящее </w:t>
      </w:r>
      <w:r w:rsidR="005C4748">
        <w:rPr>
          <w:rFonts w:cs="Arial"/>
          <w:shd w:val="clear" w:color="auto" w:fill="FFFFFF"/>
        </w:rPr>
        <w:t>решение</w:t>
      </w:r>
      <w:r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:rsidR="00FF10C5" w:rsidRDefault="00FF10C5" w:rsidP="00FF10C5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3. Контроль за исполнением настоящего </w:t>
      </w:r>
      <w:r w:rsidR="005C4748">
        <w:rPr>
          <w:rFonts w:cs="Arial"/>
        </w:rPr>
        <w:t>решения</w:t>
      </w:r>
      <w:r>
        <w:rPr>
          <w:rFonts w:cs="Arial"/>
        </w:rPr>
        <w:t xml:space="preserve"> оставляю за собой.</w:t>
      </w:r>
    </w:p>
    <w:p w:rsidR="00FF10C5" w:rsidRDefault="00FF10C5" w:rsidP="00FF10C5">
      <w:pPr>
        <w:rPr>
          <w:rFonts w:cs="Arial"/>
        </w:rPr>
      </w:pPr>
    </w:p>
    <w:p w:rsidR="005C4748" w:rsidRDefault="00FF10C5" w:rsidP="005C4748">
      <w:pPr>
        <w:rPr>
          <w:rFonts w:cs="Arial"/>
        </w:rPr>
      </w:pPr>
      <w:r>
        <w:rPr>
          <w:rFonts w:cs="Arial"/>
        </w:rPr>
        <w:t xml:space="preserve">Глава </w:t>
      </w:r>
      <w:r w:rsidR="005C4748">
        <w:rPr>
          <w:rFonts w:cs="Arial"/>
        </w:rPr>
        <w:t>Новочигольского</w:t>
      </w:r>
    </w:p>
    <w:p w:rsidR="00FC1E75" w:rsidRDefault="005C4748" w:rsidP="005C4748">
      <w:pPr>
        <w:rPr>
          <w:rFonts w:cs="Arial"/>
          <w:color w:val="000000"/>
          <w:shd w:val="clear" w:color="auto" w:fill="FFFFFF"/>
        </w:rPr>
      </w:pPr>
      <w:r>
        <w:rPr>
          <w:rFonts w:cs="Arial"/>
        </w:rPr>
        <w:t>сельского</w:t>
      </w:r>
      <w:r w:rsidR="00FF10C5">
        <w:rPr>
          <w:rFonts w:cs="Arial"/>
        </w:rPr>
        <w:t xml:space="preserve"> поселения </w:t>
      </w:r>
      <w:r>
        <w:rPr>
          <w:rFonts w:cs="Arial"/>
        </w:rPr>
        <w:t xml:space="preserve">                                                                    С.А. </w:t>
      </w:r>
      <w:proofErr w:type="spellStart"/>
      <w:r>
        <w:rPr>
          <w:rFonts w:cs="Arial"/>
        </w:rPr>
        <w:t>Майгуров</w:t>
      </w:r>
      <w:proofErr w:type="spellEnd"/>
    </w:p>
    <w:p w:rsidR="00CB0334" w:rsidRPr="00511F36" w:rsidRDefault="00CB0334" w:rsidP="00511F36">
      <w:pPr>
        <w:spacing w:after="160" w:line="259" w:lineRule="auto"/>
        <w:ind w:firstLine="0"/>
        <w:jc w:val="lef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br w:type="page"/>
      </w:r>
    </w:p>
    <w:p w:rsidR="00CB0334" w:rsidRDefault="00CB0334" w:rsidP="00CB0334">
      <w:pPr>
        <w:ind w:firstLine="709"/>
        <w:rPr>
          <w:rFonts w:cs="Arial"/>
        </w:rPr>
      </w:pPr>
    </w:p>
    <w:p w:rsidR="00CB0334" w:rsidRDefault="00CB0334" w:rsidP="00CB0334">
      <w:pPr>
        <w:shd w:val="clear" w:color="auto" w:fill="FFFFFF"/>
        <w:spacing w:line="276" w:lineRule="auto"/>
        <w:ind w:firstLine="0"/>
        <w:rPr>
          <w:rFonts w:cs="Arial"/>
          <w:color w:val="000000"/>
        </w:rPr>
      </w:pPr>
    </w:p>
    <w:p w:rsidR="00CB0334" w:rsidRDefault="00CB0334" w:rsidP="00CB033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B0334" w:rsidRDefault="00CB0334" w:rsidP="00CB0334">
      <w:pPr>
        <w:shd w:val="clear" w:color="auto" w:fill="FFFFFF"/>
        <w:spacing w:line="276" w:lineRule="auto"/>
        <w:ind w:firstLine="0"/>
        <w:rPr>
          <w:rFonts w:cs="Arial"/>
          <w:color w:val="000000"/>
        </w:rPr>
      </w:pPr>
    </w:p>
    <w:p w:rsidR="00FC1E75" w:rsidRDefault="00FC1E75" w:rsidP="00487B44">
      <w:pPr>
        <w:widowControl w:val="0"/>
        <w:spacing w:line="25" w:lineRule="atLeast"/>
        <w:ind w:left="1211" w:right="80" w:firstLine="709"/>
        <w:jc w:val="left"/>
        <w:rPr>
          <w:rFonts w:cs="Arial"/>
          <w:color w:val="000000"/>
          <w:shd w:val="clear" w:color="auto" w:fill="FFFFFF"/>
        </w:rPr>
      </w:pPr>
    </w:p>
    <w:sectPr w:rsidR="00FC1E75" w:rsidSect="00746A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0B"/>
    <w:rsid w:val="00007EC9"/>
    <w:rsid w:val="0005100C"/>
    <w:rsid w:val="00083D4D"/>
    <w:rsid w:val="0012660B"/>
    <w:rsid w:val="001567CC"/>
    <w:rsid w:val="00226A63"/>
    <w:rsid w:val="003D7E4D"/>
    <w:rsid w:val="00487B44"/>
    <w:rsid w:val="00511F36"/>
    <w:rsid w:val="00546F2E"/>
    <w:rsid w:val="0059347C"/>
    <w:rsid w:val="005C4748"/>
    <w:rsid w:val="00746AE4"/>
    <w:rsid w:val="007D7327"/>
    <w:rsid w:val="00863C0A"/>
    <w:rsid w:val="008A5DD1"/>
    <w:rsid w:val="008D7F59"/>
    <w:rsid w:val="00914B51"/>
    <w:rsid w:val="00940965"/>
    <w:rsid w:val="00A71E8F"/>
    <w:rsid w:val="00B6141E"/>
    <w:rsid w:val="00B90618"/>
    <w:rsid w:val="00B94251"/>
    <w:rsid w:val="00BC7CD5"/>
    <w:rsid w:val="00BD739D"/>
    <w:rsid w:val="00C122EE"/>
    <w:rsid w:val="00C51521"/>
    <w:rsid w:val="00CA702A"/>
    <w:rsid w:val="00CB0334"/>
    <w:rsid w:val="00CC235C"/>
    <w:rsid w:val="00EA040E"/>
    <w:rsid w:val="00EB6B37"/>
    <w:rsid w:val="00FB6D37"/>
    <w:rsid w:val="00FC1E75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7F6F-656F-415A-97F0-C5099E6F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7F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B0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20</cp:revision>
  <cp:lastPrinted>2024-07-08T11:13:00Z</cp:lastPrinted>
  <dcterms:created xsi:type="dcterms:W3CDTF">2024-07-04T11:34:00Z</dcterms:created>
  <dcterms:modified xsi:type="dcterms:W3CDTF">2024-07-22T12:24:00Z</dcterms:modified>
</cp:coreProperties>
</file>