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A7" w:rsidRDefault="000A19A7" w:rsidP="000A19A7">
      <w:pPr>
        <w:ind w:firstLine="0"/>
        <w:jc w:val="center"/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 wp14:anchorId="133134D9" wp14:editId="61C5278C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9A7" w:rsidRPr="009D0E87" w:rsidRDefault="000A19A7" w:rsidP="000A19A7">
      <w:pPr>
        <w:ind w:firstLine="0"/>
        <w:jc w:val="left"/>
        <w:rPr>
          <w:rFonts w:cs="Arial"/>
          <w:color w:val="FF0000"/>
        </w:rPr>
      </w:pPr>
    </w:p>
    <w:p w:rsidR="002E205F" w:rsidRPr="000A19A7" w:rsidRDefault="002E205F" w:rsidP="000A19A7">
      <w:pPr>
        <w:ind w:firstLine="0"/>
        <w:jc w:val="center"/>
        <w:rPr>
          <w:rFonts w:cs="Arial"/>
        </w:rPr>
      </w:pPr>
      <w:r w:rsidRPr="000A19A7">
        <w:rPr>
          <w:rFonts w:cs="Arial"/>
        </w:rPr>
        <w:t>АДМИНИСТРАЦИЯ</w:t>
      </w:r>
    </w:p>
    <w:p w:rsidR="002E205F" w:rsidRPr="000A19A7" w:rsidRDefault="000A19A7" w:rsidP="000A19A7">
      <w:pPr>
        <w:ind w:firstLine="0"/>
        <w:jc w:val="center"/>
        <w:rPr>
          <w:rFonts w:cs="Arial"/>
        </w:rPr>
      </w:pPr>
      <w:r>
        <w:rPr>
          <w:rFonts w:cs="Arial"/>
        </w:rPr>
        <w:t>НОВОЧИГОЛЬСКОГО СЕЛЬСКОГО</w:t>
      </w:r>
      <w:r w:rsidR="002E205F" w:rsidRPr="000A19A7">
        <w:rPr>
          <w:rFonts w:cs="Arial"/>
        </w:rPr>
        <w:t xml:space="preserve"> ПОСЕЛЕНИЯ</w:t>
      </w:r>
    </w:p>
    <w:p w:rsidR="002E205F" w:rsidRPr="000A19A7" w:rsidRDefault="000A19A7" w:rsidP="000A19A7">
      <w:pPr>
        <w:ind w:firstLine="0"/>
        <w:jc w:val="center"/>
        <w:rPr>
          <w:rFonts w:cs="Arial"/>
        </w:rPr>
      </w:pPr>
      <w:r>
        <w:rPr>
          <w:rFonts w:cs="Arial"/>
        </w:rPr>
        <w:t>ТАЛОВСКОГО МУНИЦИПАЛЬНОГО РАЙОНА</w:t>
      </w:r>
    </w:p>
    <w:p w:rsidR="002E205F" w:rsidRPr="000A19A7" w:rsidRDefault="002E205F" w:rsidP="000A19A7">
      <w:pPr>
        <w:ind w:firstLine="0"/>
        <w:jc w:val="center"/>
        <w:rPr>
          <w:rFonts w:cs="Arial"/>
        </w:rPr>
      </w:pPr>
      <w:r w:rsidRPr="000A19A7">
        <w:rPr>
          <w:rFonts w:cs="Arial"/>
        </w:rPr>
        <w:t>ВОРОНЕЖСКОЙ ОБЛАСТИ</w:t>
      </w:r>
    </w:p>
    <w:p w:rsidR="000A19A7" w:rsidRDefault="000A19A7" w:rsidP="000A19A7">
      <w:pPr>
        <w:ind w:firstLine="0"/>
        <w:jc w:val="center"/>
        <w:rPr>
          <w:rFonts w:cs="Arial"/>
        </w:rPr>
      </w:pPr>
    </w:p>
    <w:p w:rsidR="002E205F" w:rsidRPr="000A19A7" w:rsidRDefault="002E205F" w:rsidP="000A19A7">
      <w:pPr>
        <w:ind w:firstLine="0"/>
        <w:jc w:val="center"/>
        <w:rPr>
          <w:rFonts w:cs="Arial"/>
        </w:rPr>
      </w:pPr>
      <w:r w:rsidRPr="000A19A7">
        <w:rPr>
          <w:rFonts w:cs="Arial"/>
        </w:rPr>
        <w:t>ПОСТАНОВЛЕНИЕ</w:t>
      </w:r>
    </w:p>
    <w:p w:rsidR="002E205F" w:rsidRPr="000A19A7" w:rsidRDefault="002E205F" w:rsidP="000A19A7">
      <w:pPr>
        <w:tabs>
          <w:tab w:val="left" w:pos="1172"/>
        </w:tabs>
        <w:rPr>
          <w:rFonts w:cs="Arial"/>
        </w:rPr>
      </w:pPr>
    </w:p>
    <w:p w:rsidR="002E205F" w:rsidRPr="000A19A7" w:rsidRDefault="00DF3FB7" w:rsidP="000A19A7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от 27.11.2024</w:t>
      </w:r>
      <w:r w:rsidR="002E205F" w:rsidRPr="000A19A7">
        <w:rPr>
          <w:rFonts w:cs="Arial"/>
        </w:rPr>
        <w:t xml:space="preserve"> г. № </w:t>
      </w:r>
      <w:r>
        <w:rPr>
          <w:rFonts w:cs="Arial"/>
        </w:rPr>
        <w:t>52</w:t>
      </w:r>
    </w:p>
    <w:p w:rsidR="002E205F" w:rsidRPr="000A19A7" w:rsidRDefault="000A19A7" w:rsidP="000A19A7">
      <w:pPr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2E205F" w:rsidRPr="000A19A7" w:rsidRDefault="002E205F" w:rsidP="000A19A7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0A19A7" w:rsidRDefault="000048E3" w:rsidP="000A19A7">
      <w:pPr>
        <w:pStyle w:val="Title"/>
        <w:spacing w:before="0" w:after="0"/>
        <w:ind w:right="4677" w:firstLine="0"/>
        <w:jc w:val="both"/>
        <w:rPr>
          <w:b w:val="0"/>
          <w:sz w:val="24"/>
          <w:szCs w:val="24"/>
        </w:rPr>
      </w:pPr>
      <w:r w:rsidRPr="000048E3">
        <w:rPr>
          <w:b w:val="0"/>
          <w:sz w:val="24"/>
          <w:szCs w:val="24"/>
        </w:rPr>
        <w:t xml:space="preserve">О внесении изменений в постановление администрации Новочигольского сельского поселения Таловского муниципального района Воронежской области от </w:t>
      </w:r>
      <w:r>
        <w:rPr>
          <w:b w:val="0"/>
          <w:sz w:val="24"/>
          <w:szCs w:val="24"/>
        </w:rPr>
        <w:t>26.04.2024 г. № 20</w:t>
      </w:r>
      <w:r w:rsidRPr="000048E3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2E205F" w:rsidRPr="000A19A7">
        <w:rPr>
          <w:b w:val="0"/>
          <w:sz w:val="24"/>
          <w:szCs w:val="24"/>
        </w:rPr>
        <w:t>«</w:t>
      </w:r>
      <w:r w:rsidR="007677D6" w:rsidRPr="000A19A7">
        <w:rPr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="002E205F" w:rsidRPr="000A19A7">
        <w:rPr>
          <w:b w:val="0"/>
          <w:sz w:val="24"/>
          <w:szCs w:val="24"/>
        </w:rPr>
        <w:t xml:space="preserve">» на территории </w:t>
      </w:r>
      <w:r w:rsidR="00662D12">
        <w:rPr>
          <w:b w:val="0"/>
          <w:sz w:val="24"/>
          <w:szCs w:val="24"/>
        </w:rPr>
        <w:t>Новочигольского</w:t>
      </w:r>
      <w:r w:rsidR="002E205F" w:rsidRPr="000A19A7">
        <w:rPr>
          <w:b w:val="0"/>
          <w:sz w:val="24"/>
          <w:szCs w:val="24"/>
        </w:rPr>
        <w:t xml:space="preserve"> </w:t>
      </w:r>
      <w:r w:rsidR="00662D12">
        <w:rPr>
          <w:b w:val="0"/>
          <w:sz w:val="24"/>
          <w:szCs w:val="24"/>
        </w:rPr>
        <w:t>сельского</w:t>
      </w:r>
      <w:r w:rsidR="002E205F" w:rsidRPr="000A19A7">
        <w:rPr>
          <w:b w:val="0"/>
          <w:sz w:val="24"/>
          <w:szCs w:val="24"/>
        </w:rPr>
        <w:t xml:space="preserve"> поселения </w:t>
      </w:r>
      <w:r w:rsidR="00662D12">
        <w:rPr>
          <w:b w:val="0"/>
          <w:sz w:val="24"/>
          <w:szCs w:val="24"/>
        </w:rPr>
        <w:t>Таловского</w:t>
      </w:r>
      <w:r w:rsidR="002E205F" w:rsidRPr="000A19A7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0A19A7" w:rsidRDefault="002E205F" w:rsidP="000A19A7">
      <w:pPr>
        <w:ind w:firstLine="0"/>
        <w:rPr>
          <w:rFonts w:cs="Arial"/>
        </w:rPr>
      </w:pPr>
    </w:p>
    <w:p w:rsidR="002E205F" w:rsidRPr="000A19A7" w:rsidRDefault="00BB5DAA" w:rsidP="000A19A7">
      <w:pPr>
        <w:autoSpaceDE w:val="0"/>
        <w:autoSpaceDN w:val="0"/>
        <w:adjustRightInd w:val="0"/>
        <w:rPr>
          <w:rFonts w:cs="Arial"/>
        </w:rPr>
      </w:pPr>
      <w:r w:rsidRPr="000A19A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0A19A7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0A19A7">
        <w:rPr>
          <w:rFonts w:cs="Arial"/>
        </w:rPr>
        <w:t xml:space="preserve"> Уставом </w:t>
      </w:r>
      <w:r w:rsidR="00662D12" w:rsidRPr="00662D12">
        <w:rPr>
          <w:rFonts w:cs="Arial"/>
        </w:rPr>
        <w:t>Новочигольского</w:t>
      </w:r>
      <w:r w:rsidRPr="000A19A7">
        <w:rPr>
          <w:rFonts w:cs="Arial"/>
        </w:rPr>
        <w:t xml:space="preserve"> </w:t>
      </w:r>
      <w:r w:rsidR="00662D12">
        <w:rPr>
          <w:rFonts w:cs="Arial"/>
        </w:rPr>
        <w:t xml:space="preserve">сельского </w:t>
      </w:r>
      <w:r w:rsidRPr="000A19A7">
        <w:rPr>
          <w:rFonts w:cs="Arial"/>
        </w:rPr>
        <w:t xml:space="preserve">поселения </w:t>
      </w:r>
      <w:r w:rsidR="00662D12">
        <w:rPr>
          <w:rFonts w:cs="Arial"/>
        </w:rPr>
        <w:t xml:space="preserve">Таловского </w:t>
      </w:r>
      <w:r w:rsidRPr="000A19A7">
        <w:rPr>
          <w:rFonts w:cs="Arial"/>
        </w:rPr>
        <w:t xml:space="preserve">муниципального района Воронежской области администрация </w:t>
      </w:r>
      <w:r w:rsidR="00662D12" w:rsidRPr="00662D12">
        <w:rPr>
          <w:rFonts w:cs="Arial"/>
        </w:rPr>
        <w:t>Новочигольского</w:t>
      </w:r>
      <w:r w:rsidRPr="000A19A7">
        <w:rPr>
          <w:rFonts w:cs="Arial"/>
        </w:rPr>
        <w:t xml:space="preserve"> </w:t>
      </w:r>
      <w:r w:rsidR="00662D12">
        <w:rPr>
          <w:rFonts w:cs="Arial"/>
        </w:rPr>
        <w:t xml:space="preserve">сельского </w:t>
      </w:r>
      <w:r w:rsidRPr="000A19A7">
        <w:rPr>
          <w:rFonts w:cs="Arial"/>
        </w:rPr>
        <w:t xml:space="preserve">поселения </w:t>
      </w:r>
      <w:r w:rsidR="00662D12">
        <w:rPr>
          <w:rFonts w:cs="Arial"/>
        </w:rPr>
        <w:t>Таловского муниципального района Воронежской области</w:t>
      </w:r>
    </w:p>
    <w:p w:rsidR="002E205F" w:rsidRPr="000A19A7" w:rsidRDefault="002E205F" w:rsidP="000A19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662D12" w:rsidRDefault="002E205F" w:rsidP="000A19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62D12">
        <w:rPr>
          <w:rFonts w:ascii="Arial" w:hAnsi="Arial" w:cs="Arial"/>
          <w:sz w:val="24"/>
          <w:szCs w:val="24"/>
        </w:rPr>
        <w:t>ПОСТАНОВЛЯЕТ:</w:t>
      </w:r>
    </w:p>
    <w:p w:rsidR="002E205F" w:rsidRPr="000A19A7" w:rsidRDefault="002E205F" w:rsidP="000A19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3D19" w:rsidRPr="000A19A7" w:rsidRDefault="00C73D19" w:rsidP="000A19A7">
      <w:pPr>
        <w:rPr>
          <w:rFonts w:cs="Arial"/>
          <w:bCs/>
        </w:rPr>
      </w:pPr>
      <w:r w:rsidRPr="000A19A7">
        <w:rPr>
          <w:rFonts w:cs="Arial"/>
          <w:bCs/>
        </w:rPr>
        <w:t xml:space="preserve">1. Внести в административный регламент администрации </w:t>
      </w:r>
      <w:r w:rsidR="00662D12" w:rsidRPr="00662D12">
        <w:rPr>
          <w:rFonts w:cs="Arial"/>
          <w:bCs/>
        </w:rPr>
        <w:t>Новочигольского</w:t>
      </w:r>
      <w:r w:rsidRPr="000A19A7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662D12" w:rsidRPr="00662D12">
        <w:rPr>
          <w:rFonts w:cs="Arial"/>
          <w:bCs/>
        </w:rPr>
        <w:t>Новочигольского</w:t>
      </w:r>
      <w:r w:rsidRPr="000A19A7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C73D19" w:rsidRPr="000A19A7" w:rsidRDefault="00C73D19" w:rsidP="000A19A7">
      <w:pPr>
        <w:rPr>
          <w:rFonts w:cs="Arial"/>
          <w:bCs/>
        </w:rPr>
      </w:pPr>
    </w:p>
    <w:p w:rsidR="00E73CE9" w:rsidRPr="000A19A7" w:rsidRDefault="009C7A21" w:rsidP="000A19A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A19A7">
        <w:rPr>
          <w:rFonts w:cs="Arial"/>
        </w:rPr>
        <w:t xml:space="preserve">1.1. </w:t>
      </w:r>
      <w:r w:rsidR="00E73CE9" w:rsidRPr="000A19A7">
        <w:rPr>
          <w:rFonts w:eastAsiaTheme="minorHAnsi" w:cs="Arial"/>
          <w:lang w:eastAsia="en-US"/>
        </w:rPr>
        <w:t>Пункт 6 дополнить подпунктом 6.4. следующего содержания:</w:t>
      </w:r>
    </w:p>
    <w:p w:rsidR="00E73CE9" w:rsidRPr="000A19A7" w:rsidRDefault="00E73CE9" w:rsidP="000A19A7">
      <w:pPr>
        <w:autoSpaceDE w:val="0"/>
        <w:autoSpaceDN w:val="0"/>
        <w:adjustRightInd w:val="0"/>
        <w:rPr>
          <w:rFonts w:cs="Arial"/>
        </w:rPr>
      </w:pPr>
      <w:r w:rsidRPr="000A19A7">
        <w:rPr>
          <w:rFonts w:eastAsiaTheme="minorHAnsi" w:cs="Arial"/>
          <w:lang w:eastAsia="en-US"/>
        </w:rPr>
        <w:t>«</w:t>
      </w:r>
      <w:r w:rsidRPr="000A19A7">
        <w:rPr>
          <w:rFonts w:cs="Arial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0A19A7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3CE9" w:rsidRPr="000A19A7" w:rsidRDefault="00E73CE9" w:rsidP="000A19A7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0A19A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0A19A7" w:rsidRDefault="00E73CE9" w:rsidP="000A19A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A19A7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A03B07" w:rsidRPr="000A19A7">
        <w:rPr>
          <w:rFonts w:ascii="Arial" w:hAnsi="Arial" w:cs="Arial"/>
          <w:sz w:val="24"/>
          <w:szCs w:val="24"/>
        </w:rPr>
        <w:t xml:space="preserve">им </w:t>
      </w:r>
      <w:r w:rsidRPr="000A19A7">
        <w:rPr>
          <w:rFonts w:ascii="Arial" w:hAnsi="Arial" w:cs="Arial"/>
          <w:sz w:val="24"/>
          <w:szCs w:val="24"/>
        </w:rPr>
        <w:t>Административн</w:t>
      </w:r>
      <w:r w:rsidR="00A03B07" w:rsidRPr="000A19A7">
        <w:rPr>
          <w:rFonts w:ascii="Arial" w:hAnsi="Arial" w:cs="Arial"/>
          <w:sz w:val="24"/>
          <w:szCs w:val="24"/>
        </w:rPr>
        <w:t>ым</w:t>
      </w:r>
      <w:r w:rsidRPr="000A19A7">
        <w:rPr>
          <w:rFonts w:ascii="Arial" w:hAnsi="Arial" w:cs="Arial"/>
          <w:sz w:val="24"/>
          <w:szCs w:val="24"/>
        </w:rPr>
        <w:t xml:space="preserve"> регламент</w:t>
      </w:r>
      <w:r w:rsidR="00A03B07" w:rsidRPr="000A19A7">
        <w:rPr>
          <w:rFonts w:ascii="Arial" w:hAnsi="Arial" w:cs="Arial"/>
          <w:sz w:val="24"/>
          <w:szCs w:val="24"/>
        </w:rPr>
        <w:t>ом</w:t>
      </w:r>
      <w:r w:rsidRPr="000A19A7">
        <w:rPr>
          <w:rFonts w:ascii="Arial" w:hAnsi="Arial" w:cs="Arial"/>
          <w:sz w:val="24"/>
          <w:szCs w:val="24"/>
        </w:rPr>
        <w:t>.»;</w:t>
      </w:r>
    </w:p>
    <w:p w:rsidR="00E73CE9" w:rsidRPr="000A19A7" w:rsidRDefault="00F479C9" w:rsidP="000A19A7">
      <w:pPr>
        <w:rPr>
          <w:rFonts w:eastAsiaTheme="minorHAnsi" w:cs="Arial"/>
          <w:lang w:eastAsia="en-US"/>
        </w:rPr>
      </w:pPr>
      <w:r w:rsidRPr="000A19A7">
        <w:rPr>
          <w:rFonts w:cs="Arial"/>
        </w:rPr>
        <w:t>1.2</w:t>
      </w:r>
      <w:r w:rsidR="00387E1D" w:rsidRPr="000A19A7">
        <w:rPr>
          <w:rFonts w:cs="Arial"/>
        </w:rPr>
        <w:t>.</w:t>
      </w:r>
      <w:r w:rsidR="00E73CE9" w:rsidRPr="000A19A7">
        <w:rPr>
          <w:rFonts w:eastAsiaTheme="minorHAnsi" w:cs="Arial"/>
          <w:lang w:eastAsia="en-US"/>
        </w:rPr>
        <w:t xml:space="preserve"> Пункты 2</w:t>
      </w:r>
      <w:r w:rsidR="009D0E87">
        <w:rPr>
          <w:rFonts w:eastAsiaTheme="minorHAnsi" w:cs="Arial"/>
          <w:lang w:eastAsia="en-US"/>
        </w:rPr>
        <w:t>1</w:t>
      </w:r>
      <w:r w:rsidR="00E73CE9" w:rsidRPr="000A19A7">
        <w:rPr>
          <w:rFonts w:eastAsiaTheme="minorHAnsi" w:cs="Arial"/>
          <w:lang w:eastAsia="en-US"/>
        </w:rPr>
        <w:t>.9 и 2</w:t>
      </w:r>
      <w:r w:rsidR="009D0E87">
        <w:rPr>
          <w:rFonts w:eastAsiaTheme="minorHAnsi" w:cs="Arial"/>
          <w:lang w:eastAsia="en-US"/>
        </w:rPr>
        <w:t>2</w:t>
      </w:r>
      <w:r w:rsidR="00E73CE9" w:rsidRPr="000A19A7">
        <w:rPr>
          <w:rFonts w:eastAsiaTheme="minorHAnsi" w:cs="Arial"/>
          <w:lang w:eastAsia="en-US"/>
        </w:rPr>
        <w:t>.3 дополнить абзац</w:t>
      </w:r>
      <w:r w:rsidR="003D671A" w:rsidRPr="000A19A7">
        <w:rPr>
          <w:rFonts w:eastAsiaTheme="minorHAnsi" w:cs="Arial"/>
          <w:lang w:eastAsia="en-US"/>
        </w:rPr>
        <w:t>ем</w:t>
      </w:r>
      <w:r w:rsidR="00E73CE9" w:rsidRPr="000A19A7">
        <w:rPr>
          <w:rFonts w:eastAsiaTheme="minorHAnsi" w:cs="Arial"/>
          <w:lang w:eastAsia="en-US"/>
        </w:rPr>
        <w:t xml:space="preserve"> следующего содержания:</w:t>
      </w:r>
    </w:p>
    <w:p w:rsidR="00E73CE9" w:rsidRPr="000A19A7" w:rsidRDefault="00B25A68" w:rsidP="000A19A7">
      <w:pPr>
        <w:autoSpaceDE w:val="0"/>
        <w:autoSpaceDN w:val="0"/>
        <w:adjustRightInd w:val="0"/>
        <w:ind w:firstLine="709"/>
        <w:rPr>
          <w:rFonts w:cs="Arial"/>
        </w:rPr>
      </w:pPr>
      <w:r w:rsidRPr="000A19A7">
        <w:rPr>
          <w:rFonts w:eastAsiaTheme="minorHAnsi" w:cs="Arial"/>
          <w:lang w:eastAsia="en-US"/>
        </w:rPr>
        <w:t xml:space="preserve"> </w:t>
      </w:r>
      <w:r w:rsidR="00E73CE9" w:rsidRPr="000A19A7">
        <w:rPr>
          <w:rFonts w:eastAsiaTheme="minorHAnsi" w:cs="Arial"/>
          <w:lang w:eastAsia="en-US"/>
        </w:rPr>
        <w:t>«</w:t>
      </w:r>
      <w:r w:rsidR="00E73CE9" w:rsidRPr="000A19A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E73CE9" w:rsidRPr="000A19A7">
          <w:rPr>
            <w:rFonts w:cs="Arial"/>
          </w:rPr>
          <w:t>статьей 11</w:t>
        </w:r>
      </w:hyperlink>
      <w:r w:rsidR="00E73CE9" w:rsidRPr="000A19A7">
        <w:rPr>
          <w:rFonts w:cs="Arial"/>
        </w:rPr>
        <w:t xml:space="preserve"> указанного Федерального закона.»;</w:t>
      </w:r>
    </w:p>
    <w:p w:rsidR="00BA535E" w:rsidRPr="000A19A7" w:rsidRDefault="00BA535E" w:rsidP="000A19A7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A19A7">
        <w:rPr>
          <w:rFonts w:eastAsia="Calibri" w:cs="Arial"/>
        </w:rPr>
        <w:t xml:space="preserve">2. Настоящее постановление вступает в силу со дня его </w:t>
      </w:r>
      <w:r w:rsidR="00137DBC" w:rsidRPr="000A19A7">
        <w:rPr>
          <w:rFonts w:eastAsia="Calibri" w:cs="Arial"/>
        </w:rPr>
        <w:t>обнародования</w:t>
      </w:r>
      <w:r w:rsidRPr="000A19A7">
        <w:rPr>
          <w:rFonts w:eastAsia="Calibri" w:cs="Arial"/>
        </w:rPr>
        <w:t xml:space="preserve">. </w:t>
      </w:r>
    </w:p>
    <w:p w:rsidR="00BA535E" w:rsidRPr="000A19A7" w:rsidRDefault="00BA535E" w:rsidP="000A19A7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0A19A7">
        <w:rPr>
          <w:rFonts w:eastAsia="Calibri" w:cs="Arial"/>
        </w:rPr>
        <w:t>3. Контроль за исполнением настоящего пос</w:t>
      </w:r>
      <w:r w:rsidR="00662D12">
        <w:rPr>
          <w:rFonts w:eastAsia="Calibri" w:cs="Arial"/>
        </w:rPr>
        <w:t>тановления оставляю за собой</w:t>
      </w:r>
      <w:r w:rsidRPr="000A19A7">
        <w:rPr>
          <w:rFonts w:eastAsia="Calibri" w:cs="Arial"/>
        </w:rPr>
        <w:t>.</w:t>
      </w:r>
    </w:p>
    <w:p w:rsidR="00BA535E" w:rsidRDefault="00BA535E" w:rsidP="000A19A7">
      <w:pPr>
        <w:ind w:firstLine="709"/>
        <w:rPr>
          <w:rFonts w:cs="Arial"/>
        </w:rPr>
      </w:pPr>
    </w:p>
    <w:p w:rsidR="00662D12" w:rsidRDefault="00662D12" w:rsidP="000A19A7">
      <w:pPr>
        <w:ind w:firstLine="709"/>
        <w:rPr>
          <w:rFonts w:cs="Arial"/>
        </w:rPr>
      </w:pPr>
      <w:r>
        <w:rPr>
          <w:rFonts w:cs="Arial"/>
        </w:rPr>
        <w:t>Глава Новочигольского</w:t>
      </w:r>
    </w:p>
    <w:p w:rsidR="005A4BFE" w:rsidRDefault="00662D12" w:rsidP="000A19A7">
      <w:pPr>
        <w:ind w:firstLine="709"/>
        <w:rPr>
          <w:rFonts w:cs="Arial"/>
        </w:rPr>
      </w:pPr>
      <w:r>
        <w:rPr>
          <w:rFonts w:cs="Arial"/>
        </w:rPr>
        <w:t>сельского поселения                                                                        С.А. Майгуров</w:t>
      </w:r>
    </w:p>
    <w:p w:rsidR="005A4BFE" w:rsidRDefault="005A4BFE" w:rsidP="005A4BFE">
      <w:pPr>
        <w:tabs>
          <w:tab w:val="left" w:pos="1037"/>
        </w:tabs>
        <w:rPr>
          <w:rFonts w:cs="Arial"/>
        </w:rPr>
      </w:pPr>
      <w:r>
        <w:rPr>
          <w:rFonts w:cs="Arial"/>
        </w:rPr>
        <w:tab/>
      </w:r>
    </w:p>
    <w:p w:rsidR="005A4BFE" w:rsidRDefault="005A4BFE" w:rsidP="00D525C9">
      <w:pPr>
        <w:spacing w:after="200" w:line="276" w:lineRule="auto"/>
        <w:ind w:firstLine="0"/>
        <w:jc w:val="left"/>
        <w:rPr>
          <w:rFonts w:cs="Arial"/>
        </w:rPr>
      </w:pPr>
      <w:bookmarkStart w:id="1" w:name="_GoBack"/>
      <w:bookmarkEnd w:id="1"/>
    </w:p>
    <w:p w:rsidR="005A4BFE" w:rsidRDefault="005A4BFE" w:rsidP="005A4BFE">
      <w:pPr>
        <w:autoSpaceDE w:val="0"/>
        <w:autoSpaceDN w:val="0"/>
        <w:adjustRightInd w:val="0"/>
        <w:rPr>
          <w:rFonts w:cs="Arial"/>
        </w:rPr>
      </w:pPr>
    </w:p>
    <w:p w:rsidR="005A4BFE" w:rsidRDefault="005A4BFE" w:rsidP="005A4BFE">
      <w:pPr>
        <w:rPr>
          <w:rFonts w:cs="Arial"/>
        </w:rPr>
      </w:pPr>
    </w:p>
    <w:p w:rsidR="005A4BFE" w:rsidRDefault="005A4BFE" w:rsidP="005A4BFE">
      <w:pPr>
        <w:tabs>
          <w:tab w:val="left" w:pos="1002"/>
        </w:tabs>
        <w:rPr>
          <w:rFonts w:cs="Arial"/>
        </w:rPr>
      </w:pPr>
    </w:p>
    <w:p w:rsidR="00662D12" w:rsidRPr="005A4BFE" w:rsidRDefault="00662D12" w:rsidP="005A4BFE">
      <w:pPr>
        <w:tabs>
          <w:tab w:val="left" w:pos="1037"/>
        </w:tabs>
        <w:rPr>
          <w:rFonts w:cs="Arial"/>
        </w:rPr>
      </w:pPr>
    </w:p>
    <w:sectPr w:rsidR="00662D12" w:rsidRPr="005A4BFE" w:rsidSect="000A1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48E3"/>
    <w:rsid w:val="000301C5"/>
    <w:rsid w:val="000311CA"/>
    <w:rsid w:val="00097CAF"/>
    <w:rsid w:val="000A0632"/>
    <w:rsid w:val="000A1858"/>
    <w:rsid w:val="000A19A7"/>
    <w:rsid w:val="000C01CB"/>
    <w:rsid w:val="000C5193"/>
    <w:rsid w:val="00137DBC"/>
    <w:rsid w:val="00151D39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3D671A"/>
    <w:rsid w:val="00400C70"/>
    <w:rsid w:val="004567D2"/>
    <w:rsid w:val="004723BF"/>
    <w:rsid w:val="00473A04"/>
    <w:rsid w:val="00490DBE"/>
    <w:rsid w:val="004C0264"/>
    <w:rsid w:val="005310A6"/>
    <w:rsid w:val="005A4BFE"/>
    <w:rsid w:val="005E2FDD"/>
    <w:rsid w:val="005F50D0"/>
    <w:rsid w:val="006200DE"/>
    <w:rsid w:val="0066161A"/>
    <w:rsid w:val="00662D12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7E5D70"/>
    <w:rsid w:val="008902B6"/>
    <w:rsid w:val="0089168B"/>
    <w:rsid w:val="00960ABE"/>
    <w:rsid w:val="00975DE0"/>
    <w:rsid w:val="009B3568"/>
    <w:rsid w:val="009C7A21"/>
    <w:rsid w:val="009D0E87"/>
    <w:rsid w:val="00A03B07"/>
    <w:rsid w:val="00A7775B"/>
    <w:rsid w:val="00A8020F"/>
    <w:rsid w:val="00AA14F9"/>
    <w:rsid w:val="00AB22EB"/>
    <w:rsid w:val="00B17303"/>
    <w:rsid w:val="00B25A68"/>
    <w:rsid w:val="00B52612"/>
    <w:rsid w:val="00B768C9"/>
    <w:rsid w:val="00B93D8C"/>
    <w:rsid w:val="00BA535E"/>
    <w:rsid w:val="00BA765D"/>
    <w:rsid w:val="00BB5DAA"/>
    <w:rsid w:val="00C2351B"/>
    <w:rsid w:val="00C73D19"/>
    <w:rsid w:val="00C95613"/>
    <w:rsid w:val="00CE5DC6"/>
    <w:rsid w:val="00D525C9"/>
    <w:rsid w:val="00D56307"/>
    <w:rsid w:val="00D703B3"/>
    <w:rsid w:val="00DB1BB8"/>
    <w:rsid w:val="00DF3FB7"/>
    <w:rsid w:val="00E13C5E"/>
    <w:rsid w:val="00E26DE7"/>
    <w:rsid w:val="00E73CE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E60D1-1B85-466E-8763-D636B6D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73D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NChiglaSMEV</cp:lastModifiedBy>
  <cp:revision>25</cp:revision>
  <cp:lastPrinted>2024-10-11T08:46:00Z</cp:lastPrinted>
  <dcterms:created xsi:type="dcterms:W3CDTF">2024-09-30T09:38:00Z</dcterms:created>
  <dcterms:modified xsi:type="dcterms:W3CDTF">2024-11-28T13:43:00Z</dcterms:modified>
</cp:coreProperties>
</file>