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FA" w:rsidRPr="00B00740" w:rsidRDefault="001B03FA" w:rsidP="003E2653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00740">
        <w:rPr>
          <w:rFonts w:ascii="Arial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11348F" wp14:editId="521A50CD">
            <wp:simplePos x="0" y="0"/>
            <wp:positionH relativeFrom="column">
              <wp:posOffset>2770505</wp:posOffset>
            </wp:positionH>
            <wp:positionV relativeFrom="paragraph">
              <wp:posOffset>-59055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22154" w:rsidRPr="00B00740" w:rsidRDefault="00722154" w:rsidP="00722154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722154">
      <w:pPr>
        <w:keepNext/>
        <w:widowControl/>
        <w:ind w:right="352"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8505DE" w:rsidRPr="00B00740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НОВОЧИГОЛЬСКОГО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B00740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="008505DE" w:rsidRPr="00B00740">
        <w:rPr>
          <w:rFonts w:ascii="Arial" w:hAnsi="Arial" w:cs="Arial"/>
          <w:color w:val="auto"/>
          <w:sz w:val="24"/>
          <w:szCs w:val="24"/>
        </w:rPr>
        <w:t>ПОСЕЛЕНИЯ</w:t>
      </w:r>
    </w:p>
    <w:p w:rsidR="001B03FA" w:rsidRPr="00B00740" w:rsidRDefault="0009129E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 xml:space="preserve">ТАЛОВСКОГО </w:t>
      </w:r>
      <w:r w:rsidR="001B03FA" w:rsidRPr="00B00740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0065D9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РАЙОНА </w:t>
      </w:r>
    </w:p>
    <w:p w:rsidR="008505DE" w:rsidRPr="00B00740" w:rsidRDefault="00FF0735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8505DE" w:rsidRPr="00B00740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8505DE" w:rsidRPr="00B00740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1B03FA" w:rsidRPr="00B00740" w:rsidTr="00DF7832">
        <w:tc>
          <w:tcPr>
            <w:tcW w:w="3190" w:type="dxa"/>
          </w:tcPr>
          <w:p w:rsidR="001B03FA" w:rsidRPr="00B00740" w:rsidRDefault="001B03FA" w:rsidP="00992B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B564B">
              <w:rPr>
                <w:rFonts w:ascii="Arial" w:hAnsi="Arial" w:cs="Arial"/>
                <w:sz w:val="24"/>
                <w:szCs w:val="24"/>
              </w:rPr>
              <w:t>2</w:t>
            </w:r>
            <w:r w:rsidR="00992BFD">
              <w:rPr>
                <w:rFonts w:ascii="Arial" w:hAnsi="Arial" w:cs="Arial"/>
                <w:sz w:val="24"/>
                <w:szCs w:val="24"/>
              </w:rPr>
              <w:t>5</w:t>
            </w:r>
            <w:r w:rsidR="005B564B">
              <w:rPr>
                <w:rFonts w:ascii="Arial" w:hAnsi="Arial" w:cs="Arial"/>
                <w:sz w:val="24"/>
                <w:szCs w:val="24"/>
              </w:rPr>
              <w:t>.05.2023 г. № 24</w:t>
            </w:r>
          </w:p>
        </w:tc>
      </w:tr>
    </w:tbl>
    <w:p w:rsidR="008505DE" w:rsidRPr="00B00740" w:rsidRDefault="001B03FA" w:rsidP="008505DE">
      <w:pPr>
        <w:widowControl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с. Новая Чигла</w:t>
      </w:r>
    </w:p>
    <w:p w:rsidR="001B03FA" w:rsidRPr="00B00740" w:rsidRDefault="001B03FA" w:rsidP="008505DE">
      <w:pPr>
        <w:widowControl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B00740">
        <w:rPr>
          <w:rFonts w:ascii="Arial" w:hAnsi="Arial" w:cs="Arial"/>
          <w:color w:val="auto"/>
          <w:sz w:val="24"/>
          <w:szCs w:val="24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поселения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B00740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8505DE" w:rsidRPr="00B00740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B00740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00740">
        <w:rPr>
          <w:rFonts w:ascii="Arial" w:hAnsi="Arial" w:cs="Arial"/>
          <w:bCs/>
          <w:color w:val="auto"/>
          <w:sz w:val="24"/>
          <w:szCs w:val="24"/>
        </w:rPr>
        <w:t>В соответствии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со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9" w:history="1"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</w:t>
        </w:r>
        <w:r w:rsidR="001B03FA"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52</w:t>
        </w:r>
      </w:hyperlink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от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r w:rsidR="00FF0735" w:rsidRPr="00B00740">
        <w:rPr>
          <w:rFonts w:ascii="Arial" w:hAnsi="Arial" w:cs="Arial"/>
          <w:bCs/>
          <w:color w:val="auto"/>
          <w:sz w:val="24"/>
          <w:szCs w:val="24"/>
        </w:rPr>
        <w:br/>
      </w:r>
      <w:r w:rsidRPr="00B00740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305759" w:rsidRPr="00B00740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Новочигольского сельского поселения </w:t>
      </w:r>
    </w:p>
    <w:p w:rsidR="008505DE" w:rsidRPr="00B00740" w:rsidRDefault="001B03FA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505DE" w:rsidRPr="00B00740" w:rsidRDefault="00305759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ПОСТАНОВЛЯЕТ</w:t>
      </w:r>
      <w:r w:rsidR="008505DE" w:rsidRPr="00B00740">
        <w:rPr>
          <w:rFonts w:ascii="Arial" w:hAnsi="Arial" w:cs="Arial"/>
          <w:color w:val="auto"/>
          <w:sz w:val="24"/>
          <w:szCs w:val="24"/>
        </w:rPr>
        <w:t>:</w:t>
      </w: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Утвердить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Порядок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  <w:r w:rsidRPr="00B00740">
        <w:rPr>
          <w:rFonts w:ascii="Arial" w:hAnsi="Arial" w:cs="Arial"/>
          <w:color w:val="auto"/>
          <w:sz w:val="24"/>
          <w:szCs w:val="24"/>
        </w:rPr>
        <w:t>, согласно приложению №1.</w:t>
      </w:r>
    </w:p>
    <w:p w:rsidR="008505DE" w:rsidRPr="00B00740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  <w:lang w:bidi="ru-RU"/>
        </w:rPr>
        <w:t>Разместить</w:t>
      </w:r>
      <w:r w:rsidR="008505DE" w:rsidRPr="00B00740">
        <w:rPr>
          <w:rFonts w:ascii="Arial" w:hAnsi="Arial" w:cs="Arial"/>
          <w:color w:val="auto"/>
          <w:sz w:val="24"/>
          <w:szCs w:val="24"/>
          <w:lang w:bidi="ru-RU"/>
        </w:rPr>
        <w:t xml:space="preserve"> на официальном сайте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а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09129E" w:rsidRPr="00B00740">
        <w:rPr>
          <w:rFonts w:ascii="Arial" w:hAnsi="Arial" w:cs="Arial"/>
          <w:color w:val="auto"/>
          <w:sz w:val="24"/>
          <w:szCs w:val="24"/>
        </w:rPr>
        <w:t xml:space="preserve"> поселения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в сети Интернет</w:t>
      </w:r>
      <w:r w:rsidR="008505DE" w:rsidRPr="00B00740">
        <w:rPr>
          <w:rFonts w:ascii="Arial" w:hAnsi="Arial" w:cs="Arial"/>
          <w:color w:val="auto"/>
          <w:sz w:val="24"/>
          <w:szCs w:val="24"/>
        </w:rPr>
        <w:t>.</w:t>
      </w:r>
    </w:p>
    <w:p w:rsidR="001B03FA" w:rsidRPr="00B00740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Pr="00B00740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  <w:r w:rsidRPr="00B00740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1B03FA" w:rsidRPr="00B00740">
        <w:rPr>
          <w:rFonts w:ascii="Arial" w:hAnsi="Arial" w:cs="Arial"/>
          <w:color w:val="auto"/>
          <w:sz w:val="24"/>
          <w:szCs w:val="24"/>
        </w:rPr>
        <w:t>Новочигольского</w:t>
      </w:r>
    </w:p>
    <w:p w:rsidR="008505DE" w:rsidRPr="00B00740" w:rsidRDefault="001B03FA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09129E" w:rsidRPr="00B00740">
        <w:rPr>
          <w:rFonts w:ascii="Arial" w:hAnsi="Arial" w:cs="Arial"/>
          <w:color w:val="auto"/>
          <w:sz w:val="24"/>
          <w:szCs w:val="24"/>
        </w:rPr>
        <w:t xml:space="preserve"> поселения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</w:t>
      </w:r>
      <w:r w:rsidR="003E2653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С.А. </w:t>
      </w:r>
      <w:proofErr w:type="spellStart"/>
      <w:r w:rsidRPr="00B00740">
        <w:rPr>
          <w:rFonts w:ascii="Arial" w:hAnsi="Arial" w:cs="Arial"/>
          <w:color w:val="auto"/>
          <w:sz w:val="24"/>
          <w:szCs w:val="24"/>
        </w:rPr>
        <w:t>Майгуров</w:t>
      </w:r>
      <w:proofErr w:type="spellEnd"/>
    </w:p>
    <w:bookmarkEnd w:id="1"/>
    <w:p w:rsidR="008505DE" w:rsidRPr="00B00740" w:rsidRDefault="008505DE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1B03FA" w:rsidRPr="00B00740" w:rsidRDefault="001B03FA">
      <w:pPr>
        <w:rPr>
          <w:rStyle w:val="1"/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br w:type="page"/>
      </w:r>
    </w:p>
    <w:p w:rsidR="00FF4A4A" w:rsidRPr="00B00740" w:rsidRDefault="000975F7" w:rsidP="00FF4A4A">
      <w:pPr>
        <w:pStyle w:val="a3"/>
        <w:ind w:left="4678"/>
        <w:jc w:val="both"/>
        <w:rPr>
          <w:rStyle w:val="1"/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A5AB2" w:rsidRPr="00B00740" w:rsidRDefault="000975F7" w:rsidP="00FF4A4A">
      <w:pPr>
        <w:pStyle w:val="a3"/>
        <w:ind w:left="4678"/>
        <w:jc w:val="both"/>
        <w:rPr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t>к постановлению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а</w:t>
      </w:r>
      <w:r w:rsidRPr="00B00740">
        <w:rPr>
          <w:rStyle w:val="1"/>
          <w:rFonts w:ascii="Arial" w:hAnsi="Arial" w:cs="Arial"/>
          <w:sz w:val="24"/>
          <w:szCs w:val="24"/>
        </w:rPr>
        <w:t xml:space="preserve">дминистрации 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Новочигольского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Pr="00B00740">
        <w:rPr>
          <w:rStyle w:val="1"/>
          <w:rFonts w:ascii="Arial" w:hAnsi="Arial" w:cs="Arial"/>
          <w:sz w:val="24"/>
          <w:szCs w:val="24"/>
        </w:rPr>
        <w:t>поселения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  <w:r w:rsidRPr="00B00740">
        <w:rPr>
          <w:rStyle w:val="1"/>
          <w:rFonts w:ascii="Arial" w:hAnsi="Arial" w:cs="Arial"/>
          <w:sz w:val="24"/>
          <w:szCs w:val="24"/>
        </w:rPr>
        <w:t xml:space="preserve">от </w:t>
      </w:r>
      <w:r w:rsidR="005B564B">
        <w:rPr>
          <w:rFonts w:ascii="Arial" w:hAnsi="Arial" w:cs="Arial"/>
          <w:color w:val="auto"/>
          <w:sz w:val="24"/>
          <w:szCs w:val="24"/>
        </w:rPr>
        <w:t>2</w:t>
      </w:r>
      <w:r w:rsidR="00992BFD">
        <w:rPr>
          <w:rFonts w:ascii="Arial" w:hAnsi="Arial" w:cs="Arial"/>
          <w:color w:val="auto"/>
          <w:sz w:val="24"/>
          <w:szCs w:val="24"/>
        </w:rPr>
        <w:t>5</w:t>
      </w:r>
      <w:r w:rsidR="005B564B">
        <w:rPr>
          <w:rFonts w:ascii="Arial" w:hAnsi="Arial" w:cs="Arial"/>
          <w:color w:val="auto"/>
          <w:sz w:val="24"/>
          <w:szCs w:val="24"/>
        </w:rPr>
        <w:t>.05.2023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Style w:val="1"/>
          <w:rFonts w:ascii="Arial" w:hAnsi="Arial" w:cs="Arial"/>
          <w:sz w:val="24"/>
          <w:szCs w:val="24"/>
        </w:rPr>
        <w:t xml:space="preserve">г. № </w:t>
      </w:r>
      <w:r w:rsidR="005B564B">
        <w:rPr>
          <w:rStyle w:val="1"/>
          <w:rFonts w:ascii="Arial" w:hAnsi="Arial" w:cs="Arial"/>
          <w:sz w:val="24"/>
          <w:szCs w:val="24"/>
        </w:rPr>
        <w:t>24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1157" w:right="1160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ПОРЯДОК</w:t>
      </w:r>
    </w:p>
    <w:p w:rsidR="007A5AB2" w:rsidRPr="00B00740" w:rsidRDefault="00900BDB">
      <w:pPr>
        <w:ind w:right="464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6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Настоящий</w:t>
      </w:r>
      <w:r w:rsidRPr="00B00740">
        <w:rPr>
          <w:rFonts w:ascii="Arial" w:hAnsi="Arial" w:cs="Arial"/>
          <w:spacing w:val="10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Порядок</w:t>
      </w:r>
      <w:r w:rsidRPr="00B00740">
        <w:rPr>
          <w:rFonts w:ascii="Arial" w:hAnsi="Arial" w:cs="Arial"/>
          <w:spacing w:val="75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разработан</w:t>
      </w:r>
      <w:r w:rsidRPr="00B00740">
        <w:rPr>
          <w:rFonts w:ascii="Arial" w:hAnsi="Arial" w:cs="Arial"/>
          <w:spacing w:val="79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в</w:t>
      </w:r>
      <w:r w:rsidRPr="00B00740">
        <w:rPr>
          <w:rFonts w:ascii="Arial" w:hAnsi="Arial" w:cs="Arial"/>
          <w:spacing w:val="75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соответствии</w:t>
      </w:r>
      <w:r w:rsidRPr="00B00740">
        <w:rPr>
          <w:rFonts w:ascii="Arial" w:hAnsi="Arial" w:cs="Arial"/>
          <w:spacing w:val="79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11" w:history="1">
        <w:r w:rsidRPr="00B00740">
          <w:rPr>
            <w:rFonts w:ascii="Arial" w:hAnsi="Arial" w:cs="Arial"/>
            <w:sz w:val="24"/>
            <w:szCs w:val="24"/>
          </w:rPr>
          <w:t>частью</w:t>
        </w:r>
        <w:r w:rsidRPr="00B00740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B00740">
          <w:rPr>
            <w:rFonts w:ascii="Arial" w:hAnsi="Arial" w:cs="Arial"/>
            <w:sz w:val="24"/>
            <w:szCs w:val="24"/>
          </w:rPr>
          <w:t>6</w:t>
        </w:r>
        <w:r w:rsidRPr="00B00740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B00740">
          <w:rPr>
            <w:rFonts w:ascii="Arial" w:hAnsi="Arial" w:cs="Arial"/>
            <w:sz w:val="24"/>
            <w:szCs w:val="24"/>
          </w:rPr>
          <w:t>статьи</w:t>
        </w:r>
      </w:hyperlink>
    </w:p>
    <w:p w:rsidR="007A5AB2" w:rsidRPr="00B00740" w:rsidRDefault="008D0831">
      <w:pPr>
        <w:pStyle w:val="a3"/>
        <w:spacing w:before="2"/>
        <w:ind w:left="102" w:right="103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975F7" w:rsidRPr="00B00740">
          <w:rPr>
            <w:rFonts w:ascii="Arial" w:hAnsi="Arial" w:cs="Arial"/>
            <w:sz w:val="24"/>
            <w:szCs w:val="24"/>
          </w:rPr>
          <w:t>52</w:t>
        </w:r>
      </w:hyperlink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Федерального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закона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06.10.2003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№ 131-ФЗ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«Об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общих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принципах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организации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местного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самоуправления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в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Российской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Федерации»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устанавливает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процедуру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предоставления,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утверждения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обнародования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вышеуказанных ежеквартальных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сведений.</w:t>
      </w:r>
    </w:p>
    <w:p w:rsidR="007A5AB2" w:rsidRPr="00B00740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Информация о численности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(далее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-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информация)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предоставляется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81243B" w:rsidRPr="00B00740">
        <w:rPr>
          <w:rFonts w:ascii="Arial" w:hAnsi="Arial" w:cs="Arial"/>
          <w:spacing w:val="1"/>
          <w:sz w:val="24"/>
          <w:szCs w:val="24"/>
        </w:rPr>
        <w:t xml:space="preserve">бухгалтером муниципального казенного учреждения «Централизованная бухгалтерия сельских поселений» (далее – МКУ «ЦБ СП») </w:t>
      </w:r>
      <w:r w:rsidR="00900BDB">
        <w:rPr>
          <w:rFonts w:ascii="Arial" w:hAnsi="Arial" w:cs="Arial"/>
          <w:spacing w:val="1"/>
          <w:sz w:val="24"/>
          <w:szCs w:val="24"/>
        </w:rPr>
        <w:t>в</w:t>
      </w:r>
      <w:r w:rsidR="0081243B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pacing w:val="1"/>
          <w:sz w:val="24"/>
          <w:szCs w:val="24"/>
        </w:rPr>
        <w:t>а</w:t>
      </w:r>
      <w:r w:rsidR="00FF4A4A" w:rsidRPr="00B00740">
        <w:rPr>
          <w:rFonts w:ascii="Arial" w:hAnsi="Arial" w:cs="Arial"/>
          <w:sz w:val="24"/>
          <w:szCs w:val="24"/>
        </w:rPr>
        <w:t>дминистраци</w:t>
      </w:r>
      <w:r w:rsidR="0081243B" w:rsidRPr="00B00740">
        <w:rPr>
          <w:rFonts w:ascii="Arial" w:hAnsi="Arial" w:cs="Arial"/>
          <w:sz w:val="24"/>
          <w:szCs w:val="24"/>
        </w:rPr>
        <w:t>ю</w:t>
      </w:r>
      <w:r w:rsidR="00FF4A4A" w:rsidRPr="00B00740">
        <w:rPr>
          <w:rFonts w:ascii="Arial" w:hAnsi="Arial" w:cs="Arial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FF4A4A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отчетным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периодом.</w:t>
      </w:r>
    </w:p>
    <w:p w:rsidR="007A5AB2" w:rsidRPr="00B00740" w:rsidRDefault="0081243B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pacing w:val="1"/>
          <w:sz w:val="24"/>
          <w:szCs w:val="24"/>
        </w:rPr>
        <w:t xml:space="preserve">Бухгалтер МКУ «ЦБ СП» </w:t>
      </w:r>
      <w:r w:rsidR="000975F7" w:rsidRPr="00B00740">
        <w:rPr>
          <w:rFonts w:ascii="Arial" w:hAnsi="Arial" w:cs="Arial"/>
          <w:sz w:val="24"/>
          <w:szCs w:val="24"/>
        </w:rPr>
        <w:t>нес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ет </w:t>
      </w:r>
      <w:r w:rsidR="000975F7" w:rsidRPr="00B00740">
        <w:rPr>
          <w:rFonts w:ascii="Arial" w:hAnsi="Arial" w:cs="Arial"/>
          <w:sz w:val="24"/>
          <w:szCs w:val="24"/>
        </w:rPr>
        <w:t>персональную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ответственность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за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своевременность,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достоверность</w:t>
      </w:r>
      <w:r w:rsidR="000975F7"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предоставляемой</w:t>
      </w:r>
      <w:r w:rsidR="000975F7"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B00740">
        <w:rPr>
          <w:rFonts w:ascii="Arial" w:hAnsi="Arial" w:cs="Arial"/>
          <w:sz w:val="24"/>
          <w:szCs w:val="24"/>
        </w:rPr>
        <w:t>информации, ее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соответствие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отчетности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</w:t>
      </w:r>
      <w:r w:rsidR="000975F7"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исполнении</w:t>
      </w:r>
      <w:r w:rsidR="000975F7"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бюджета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pacing w:val="1"/>
          <w:sz w:val="24"/>
          <w:szCs w:val="24"/>
        </w:rPr>
        <w:t>поселения</w:t>
      </w:r>
      <w:r w:rsidR="000975F7" w:rsidRPr="00B00740">
        <w:rPr>
          <w:rFonts w:ascii="Arial" w:hAnsi="Arial" w:cs="Arial"/>
          <w:sz w:val="24"/>
          <w:szCs w:val="24"/>
        </w:rPr>
        <w:t>,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другой</w:t>
      </w:r>
      <w:r w:rsidR="000975F7"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официальной</w:t>
      </w:r>
      <w:r w:rsidR="000975F7"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отчетности.</w:t>
      </w:r>
    </w:p>
    <w:p w:rsidR="007A5AB2" w:rsidRPr="00B00740" w:rsidRDefault="00FF4A4A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Администрацией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поселения до 25 числа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0975F7"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сведения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численности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2E2CDF" w:rsidRPr="00B00740">
        <w:rPr>
          <w:rFonts w:ascii="Arial" w:hAnsi="Arial" w:cs="Arial"/>
          <w:spacing w:val="-1"/>
          <w:sz w:val="24"/>
          <w:szCs w:val="24"/>
        </w:rPr>
        <w:t xml:space="preserve"> и</w:t>
      </w:r>
      <w:r w:rsidR="001B03FA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фактических затрат на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их денежное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содержание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(далее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-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сведения)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</w:t>
      </w:r>
      <w:r w:rsidR="000975F7"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форме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согласно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приложению</w:t>
      </w:r>
      <w:r w:rsidR="000975F7" w:rsidRPr="00B00740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настоящему</w:t>
      </w:r>
      <w:r w:rsidR="000975F7" w:rsidRPr="00B00740">
        <w:rPr>
          <w:rFonts w:ascii="Arial" w:hAnsi="Arial" w:cs="Arial"/>
          <w:spacing w:val="49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Порядку</w:t>
      </w:r>
      <w:r w:rsidR="000975F7" w:rsidRPr="00B00740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направляются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</w:t>
      </w:r>
      <w:r w:rsidR="000975F7" w:rsidRPr="00B00740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="000975F7" w:rsidRPr="00B00740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7A5AB2" w:rsidRPr="00B00740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Утвержденные</w:t>
      </w:r>
      <w:r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z w:val="24"/>
          <w:szCs w:val="24"/>
        </w:rPr>
        <w:t>сведения</w:t>
      </w:r>
      <w:r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подлежат размещению</w:t>
      </w:r>
      <w:r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z w:val="24"/>
          <w:szCs w:val="24"/>
        </w:rPr>
        <w:t>на официальном сайте а</w:t>
      </w:r>
      <w:r w:rsidRPr="00B00740">
        <w:rPr>
          <w:rFonts w:ascii="Arial" w:hAnsi="Arial" w:cs="Arial"/>
          <w:sz w:val="24"/>
          <w:szCs w:val="24"/>
        </w:rPr>
        <w:t xml:space="preserve">дминистрации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 xml:space="preserve"> в информационно-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сведений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об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исполнении бюджета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>.</w:t>
      </w:r>
    </w:p>
    <w:p w:rsidR="00B00740" w:rsidRPr="00B00740" w:rsidRDefault="00FF4A4A" w:rsidP="005B564B">
      <w:pPr>
        <w:pStyle w:val="a5"/>
        <w:numPr>
          <w:ilvl w:val="1"/>
          <w:numId w:val="1"/>
        </w:numPr>
        <w:ind w:left="102" w:right="102" w:firstLine="851"/>
        <w:jc w:val="both"/>
        <w:rPr>
          <w:rFonts w:ascii="Arial" w:hAnsi="Arial" w:cs="Arial"/>
          <w:color w:val="auto"/>
          <w:sz w:val="24"/>
          <w:szCs w:val="24"/>
        </w:rPr>
        <w:sectPr w:rsidR="00B00740" w:rsidRPr="00B00740" w:rsidSect="003E2653">
          <w:headerReference w:type="default" r:id="rId13"/>
          <w:pgSz w:w="11910" w:h="16840"/>
          <w:pgMar w:top="1134" w:right="851" w:bottom="1134" w:left="1701" w:header="0" w:footer="0" w:gutter="0"/>
          <w:cols w:space="720"/>
          <w:docGrid w:linePitch="299"/>
        </w:sectPr>
      </w:pPr>
      <w:r w:rsidRPr="00B00740">
        <w:rPr>
          <w:rFonts w:ascii="Arial" w:hAnsi="Arial" w:cs="Arial"/>
          <w:sz w:val="24"/>
          <w:szCs w:val="24"/>
        </w:rPr>
        <w:t>Администрация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Новочигольского сельского </w:t>
      </w:r>
      <w:r w:rsidR="000975F7" w:rsidRPr="00B00740">
        <w:rPr>
          <w:rFonts w:ascii="Arial" w:hAnsi="Arial" w:cs="Arial"/>
          <w:sz w:val="24"/>
          <w:szCs w:val="24"/>
        </w:rPr>
        <w:t>поселения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обеспечивает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обнародование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утвержденных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сведений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позднее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последнего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числа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месяца,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следующего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за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отчетным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периодом,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официальном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сайте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1"/>
          <w:sz w:val="24"/>
          <w:szCs w:val="24"/>
        </w:rPr>
        <w:t>а</w:t>
      </w:r>
      <w:r w:rsidR="000975F7" w:rsidRPr="00B00740">
        <w:rPr>
          <w:rFonts w:ascii="Arial" w:hAnsi="Arial" w:cs="Arial"/>
          <w:sz w:val="24"/>
          <w:szCs w:val="24"/>
        </w:rPr>
        <w:t>дминистрации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Новочигольского сельского</w:t>
      </w:r>
      <w:r w:rsidR="001B03FA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поселения</w:t>
      </w:r>
      <w:r w:rsidR="00DA4367" w:rsidRPr="00B00740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невозможности их </w:t>
      </w:r>
      <w:r w:rsidR="0081243B" w:rsidRPr="00B00740">
        <w:rPr>
          <w:rFonts w:ascii="Arial" w:hAnsi="Arial" w:cs="Arial"/>
          <w:color w:val="auto"/>
          <w:sz w:val="24"/>
          <w:szCs w:val="24"/>
        </w:rPr>
        <w:t>обнародования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 обеспечивает возможность </w:t>
      </w:r>
      <w:r w:rsidRPr="00B00740">
        <w:rPr>
          <w:rFonts w:ascii="Arial" w:hAnsi="Arial" w:cs="Arial"/>
          <w:color w:val="auto"/>
          <w:sz w:val="24"/>
          <w:szCs w:val="24"/>
        </w:rPr>
        <w:t>ознакомления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 с указанными документами и сведениями для жителей поселения.</w:t>
      </w: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администрации Новочигольского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20 </w:t>
      </w: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813" w:rsidRDefault="007E1813">
      <w:pPr>
        <w:pStyle w:val="a3"/>
        <w:rPr>
          <w:rFonts w:ascii="Arial" w:hAnsi="Arial" w:cs="Arial"/>
          <w:sz w:val="24"/>
          <w:szCs w:val="24"/>
        </w:rPr>
      </w:pPr>
    </w:p>
    <w:p w:rsidR="007E1813" w:rsidRDefault="007E1813" w:rsidP="005C4345">
      <w:pPr>
        <w:rPr>
          <w:rFonts w:ascii="Arial" w:hAnsi="Arial" w:cs="Arial"/>
          <w:sz w:val="24"/>
          <w:szCs w:val="24"/>
        </w:rPr>
        <w:sectPr w:rsidR="007E1813">
          <w:pgSz w:w="16840" w:h="11910" w:orient="landscape"/>
          <w:pgMar w:top="640" w:right="740" w:bottom="280" w:left="960" w:header="0" w:footer="0" w:gutter="0"/>
          <w:cols w:space="720"/>
        </w:sectPr>
      </w:pPr>
      <w:bookmarkStart w:id="2" w:name="_GoBack"/>
      <w:bookmarkEnd w:id="2"/>
    </w:p>
    <w:p w:rsidR="007A5AB2" w:rsidRPr="00722154" w:rsidRDefault="007A5AB2" w:rsidP="007E1813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7E1813">
      <w:pgSz w:w="11910" w:h="16840"/>
      <w:pgMar w:top="1134" w:right="853" w:bottom="95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31" w:rsidRDefault="008D0831">
      <w:r>
        <w:separator/>
      </w:r>
    </w:p>
  </w:endnote>
  <w:endnote w:type="continuationSeparator" w:id="0">
    <w:p w:rsidR="008D0831" w:rsidRDefault="008D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31" w:rsidRDefault="008D0831">
      <w:r>
        <w:separator/>
      </w:r>
    </w:p>
  </w:footnote>
  <w:footnote w:type="continuationSeparator" w:id="0">
    <w:p w:rsidR="008D0831" w:rsidRDefault="008D0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1048EB"/>
    <w:rsid w:val="0019148C"/>
    <w:rsid w:val="001B03FA"/>
    <w:rsid w:val="002D5620"/>
    <w:rsid w:val="002E2CDF"/>
    <w:rsid w:val="00305759"/>
    <w:rsid w:val="003D5926"/>
    <w:rsid w:val="003E2653"/>
    <w:rsid w:val="004140D0"/>
    <w:rsid w:val="00464734"/>
    <w:rsid w:val="005B564B"/>
    <w:rsid w:val="005C30DE"/>
    <w:rsid w:val="005C4345"/>
    <w:rsid w:val="00722154"/>
    <w:rsid w:val="00784C24"/>
    <w:rsid w:val="007A5AB2"/>
    <w:rsid w:val="007E1813"/>
    <w:rsid w:val="0081243B"/>
    <w:rsid w:val="008505DE"/>
    <w:rsid w:val="008D0831"/>
    <w:rsid w:val="00900BDB"/>
    <w:rsid w:val="009541A9"/>
    <w:rsid w:val="00992BFD"/>
    <w:rsid w:val="00A932DB"/>
    <w:rsid w:val="00B00740"/>
    <w:rsid w:val="00BF6992"/>
    <w:rsid w:val="00D17E19"/>
    <w:rsid w:val="00DA4367"/>
    <w:rsid w:val="00E81900"/>
    <w:rsid w:val="00EB08E1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20</cp:revision>
  <cp:lastPrinted>2023-04-27T11:34:00Z</cp:lastPrinted>
  <dcterms:created xsi:type="dcterms:W3CDTF">2023-04-10T11:25:00Z</dcterms:created>
  <dcterms:modified xsi:type="dcterms:W3CDTF">2023-05-30T12:30:00Z</dcterms:modified>
</cp:coreProperties>
</file>